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68DB" w14:textId="14F02CE0" w:rsidR="00CA216D" w:rsidRPr="00CA216D" w:rsidRDefault="004843BC" w:rsidP="004843BC">
      <w:pPr>
        <w:pStyle w:val="AcornsHeading"/>
        <w:jc w:val="center"/>
        <w:rPr>
          <w:color w:val="003C71" w:themeColor="text2"/>
          <w:sz w:val="40"/>
          <w:szCs w:val="40"/>
        </w:rPr>
      </w:pPr>
      <w:r>
        <w:rPr>
          <w:color w:val="003C71" w:themeColor="text2"/>
          <w:sz w:val="40"/>
          <w:szCs w:val="40"/>
        </w:rPr>
        <w:t>Job Description</w:t>
      </w:r>
    </w:p>
    <w:p w14:paraId="23F46D8A" w14:textId="4C4C62F7" w:rsidR="004843BC" w:rsidRDefault="004843BC" w:rsidP="004843BC">
      <w:pPr>
        <w:pStyle w:val="AcornsHeading"/>
        <w:spacing w:before="0" w:after="0"/>
        <w:ind w:left="1985" w:hanging="1985"/>
        <w:rPr>
          <w:rFonts w:asciiTheme="minorHAnsi" w:hAnsiTheme="minorHAnsi"/>
          <w:color w:val="auto"/>
          <w:sz w:val="24"/>
          <w:szCs w:val="24"/>
        </w:rPr>
      </w:pPr>
      <w:r>
        <w:rPr>
          <w:sz w:val="24"/>
          <w:szCs w:val="24"/>
        </w:rPr>
        <w:t>Job Title:</w:t>
      </w:r>
      <w:r>
        <w:rPr>
          <w:sz w:val="24"/>
          <w:szCs w:val="24"/>
        </w:rPr>
        <w:tab/>
      </w:r>
      <w:r w:rsidR="00C20454">
        <w:rPr>
          <w:rFonts w:asciiTheme="minorHAnsi" w:hAnsiTheme="minorHAnsi"/>
          <w:color w:val="auto"/>
          <w:sz w:val="24"/>
          <w:szCs w:val="24"/>
        </w:rPr>
        <w:t>Social Media Officer</w:t>
      </w:r>
    </w:p>
    <w:p w14:paraId="10BA664C" w14:textId="77777777" w:rsidR="00080B08" w:rsidRDefault="00080B08" w:rsidP="004843BC">
      <w:pPr>
        <w:pStyle w:val="AcornsHeading"/>
        <w:spacing w:before="0" w:after="0"/>
        <w:ind w:left="1985" w:hanging="1985"/>
        <w:rPr>
          <w:sz w:val="24"/>
          <w:szCs w:val="24"/>
        </w:rPr>
      </w:pPr>
    </w:p>
    <w:p w14:paraId="4FCF538D" w14:textId="290B5125" w:rsidR="004843BC" w:rsidRDefault="004843BC" w:rsidP="004843BC">
      <w:pPr>
        <w:pStyle w:val="AcornsHeading"/>
        <w:spacing w:before="0" w:after="0"/>
        <w:ind w:left="1985" w:hanging="1985"/>
        <w:rPr>
          <w:rFonts w:asciiTheme="minorHAnsi" w:hAnsiTheme="minorHAnsi"/>
          <w:color w:val="auto"/>
          <w:sz w:val="24"/>
          <w:szCs w:val="24"/>
        </w:rPr>
      </w:pPr>
      <w:r>
        <w:rPr>
          <w:sz w:val="24"/>
          <w:szCs w:val="24"/>
        </w:rPr>
        <w:t>Responsible to:</w:t>
      </w:r>
      <w:r>
        <w:rPr>
          <w:sz w:val="24"/>
          <w:szCs w:val="24"/>
        </w:rPr>
        <w:tab/>
      </w:r>
      <w:r w:rsidR="00C20454" w:rsidRPr="00C20454">
        <w:rPr>
          <w:rFonts w:asciiTheme="minorHAnsi" w:hAnsiTheme="minorHAnsi"/>
          <w:color w:val="auto"/>
          <w:sz w:val="24"/>
          <w:szCs w:val="24"/>
        </w:rPr>
        <w:t>Senior PR and Communications Manager</w:t>
      </w:r>
    </w:p>
    <w:p w14:paraId="6A800B78" w14:textId="77777777" w:rsidR="00E81CD2" w:rsidRDefault="00E81CD2" w:rsidP="004843BC">
      <w:pPr>
        <w:pStyle w:val="AcornsHeading"/>
        <w:spacing w:before="0" w:after="0"/>
        <w:ind w:left="1985" w:hanging="1985"/>
        <w:rPr>
          <w:rFonts w:asciiTheme="minorHAnsi" w:hAnsiTheme="minorHAnsi"/>
          <w:color w:val="auto"/>
          <w:sz w:val="24"/>
          <w:szCs w:val="24"/>
        </w:rPr>
      </w:pPr>
    </w:p>
    <w:p w14:paraId="1780D85B" w14:textId="49CD1A99" w:rsidR="004843BC" w:rsidRDefault="004843BC" w:rsidP="00986C37">
      <w:pPr>
        <w:pStyle w:val="AcornsHeading"/>
        <w:spacing w:before="0" w:after="0"/>
        <w:ind w:left="1985" w:hanging="1985"/>
        <w:rPr>
          <w:sz w:val="24"/>
          <w:szCs w:val="24"/>
        </w:rPr>
      </w:pPr>
      <w:r>
        <w:rPr>
          <w:sz w:val="24"/>
          <w:szCs w:val="24"/>
        </w:rPr>
        <w:t>Job Purpose:</w:t>
      </w:r>
    </w:p>
    <w:p w14:paraId="0D68AFED" w14:textId="0D96A038" w:rsidR="00C20454" w:rsidRDefault="00C20454" w:rsidP="00986C37">
      <w:pPr>
        <w:pStyle w:val="AcornsHeading"/>
        <w:spacing w:before="0" w:after="0"/>
      </w:pPr>
      <w:r>
        <w:rPr>
          <w:rFonts w:asciiTheme="minorHAnsi" w:eastAsia="Times New Roman" w:hAnsiTheme="minorHAnsi" w:cs="Arial"/>
          <w:color w:val="auto"/>
          <w:sz w:val="24"/>
          <w:szCs w:val="24"/>
          <w:lang w:val="en-US"/>
        </w:rPr>
        <w:t xml:space="preserve">The postholder will lead </w:t>
      </w:r>
      <w:proofErr w:type="gramStart"/>
      <w:r>
        <w:rPr>
          <w:rFonts w:asciiTheme="minorHAnsi" w:eastAsia="Times New Roman" w:hAnsiTheme="minorHAnsi" w:cs="Arial"/>
          <w:color w:val="auto"/>
          <w:sz w:val="24"/>
          <w:szCs w:val="24"/>
          <w:lang w:val="en-US"/>
        </w:rPr>
        <w:t>Acorns</w:t>
      </w:r>
      <w:proofErr w:type="gramEnd"/>
      <w:r>
        <w:rPr>
          <w:rFonts w:asciiTheme="minorHAnsi" w:eastAsia="Times New Roman" w:hAnsiTheme="minorHAnsi" w:cs="Arial"/>
          <w:color w:val="auto"/>
          <w:sz w:val="24"/>
          <w:szCs w:val="24"/>
          <w:lang w:val="en-US"/>
        </w:rPr>
        <w:t xml:space="preserve"> presence on social media by growing our online community, raising awareness of our care and driving vital support for seriously ill children and their families.  </w:t>
      </w:r>
    </w:p>
    <w:p w14:paraId="61ED8964" w14:textId="77777777" w:rsidR="00080B08" w:rsidRDefault="00080B08" w:rsidP="004843BC">
      <w:pPr>
        <w:pStyle w:val="AcornsHeading"/>
        <w:spacing w:before="0" w:after="0"/>
        <w:ind w:left="1985" w:hanging="1985"/>
        <w:rPr>
          <w:sz w:val="24"/>
          <w:szCs w:val="24"/>
        </w:rPr>
      </w:pPr>
    </w:p>
    <w:p w14:paraId="3C79B132" w14:textId="06B3FA76" w:rsidR="004843BC" w:rsidRDefault="00C20454" w:rsidP="004843BC">
      <w:pPr>
        <w:pStyle w:val="AcornsHeading"/>
        <w:spacing w:before="0" w:after="0"/>
        <w:ind w:left="1985" w:hanging="1985"/>
        <w:rPr>
          <w:sz w:val="24"/>
          <w:szCs w:val="24"/>
        </w:rPr>
      </w:pPr>
      <w:r>
        <w:rPr>
          <w:sz w:val="24"/>
          <w:szCs w:val="24"/>
        </w:rPr>
        <w:t>Key Accountabilities</w:t>
      </w:r>
      <w:r w:rsidR="004843BC">
        <w:rPr>
          <w:sz w:val="24"/>
          <w:szCs w:val="24"/>
        </w:rPr>
        <w:t>:</w:t>
      </w:r>
    </w:p>
    <w:p w14:paraId="75DB38D1" w14:textId="77777777" w:rsidR="00C20454" w:rsidRPr="00C20454" w:rsidRDefault="00C20454" w:rsidP="004843BC">
      <w:pPr>
        <w:pStyle w:val="AcornsHeading"/>
        <w:spacing w:before="0" w:after="0"/>
        <w:ind w:left="1985" w:hanging="1985"/>
        <w:rPr>
          <w:color w:val="auto"/>
          <w:sz w:val="24"/>
          <w:szCs w:val="24"/>
        </w:rPr>
      </w:pPr>
    </w:p>
    <w:p w14:paraId="2CC0C124" w14:textId="7777777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Lead the management of Acorns social media presence across all major platforms.</w:t>
      </w:r>
    </w:p>
    <w:p w14:paraId="79BE51F3" w14:textId="0F02222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 xml:space="preserve">Tell the </w:t>
      </w:r>
      <w:proofErr w:type="spellStart"/>
      <w:r w:rsidRPr="00FC0450">
        <w:rPr>
          <w:rFonts w:asciiTheme="minorHAnsi" w:hAnsiTheme="minorHAnsi" w:cs="Arial"/>
          <w:sz w:val="24"/>
          <w:szCs w:val="24"/>
        </w:rPr>
        <w:t>organisation’s</w:t>
      </w:r>
      <w:proofErr w:type="spellEnd"/>
      <w:r w:rsidRPr="00FC0450">
        <w:rPr>
          <w:rFonts w:asciiTheme="minorHAnsi" w:hAnsiTheme="minorHAnsi" w:cs="Arial"/>
          <w:sz w:val="24"/>
          <w:szCs w:val="24"/>
        </w:rPr>
        <w:t xml:space="preserve"> fundraising story, building in a call-to-action approach to all communication. </w:t>
      </w:r>
    </w:p>
    <w:p w14:paraId="155AC93F" w14:textId="7777777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 xml:space="preserve">Develop strategic social media communications to support </w:t>
      </w:r>
      <w:proofErr w:type="spellStart"/>
      <w:r w:rsidRPr="00FC0450">
        <w:rPr>
          <w:rFonts w:asciiTheme="minorHAnsi" w:hAnsiTheme="minorHAnsi" w:cs="Arial"/>
          <w:sz w:val="24"/>
          <w:szCs w:val="24"/>
        </w:rPr>
        <w:t>organisational</w:t>
      </w:r>
      <w:proofErr w:type="spellEnd"/>
      <w:r w:rsidRPr="00FC0450">
        <w:rPr>
          <w:rFonts w:asciiTheme="minorHAnsi" w:hAnsiTheme="minorHAnsi" w:cs="Arial"/>
          <w:sz w:val="24"/>
          <w:szCs w:val="24"/>
        </w:rPr>
        <w:t xml:space="preserve"> objectives, fundraising strategies and build brand awareness.</w:t>
      </w:r>
    </w:p>
    <w:p w14:paraId="56E73400" w14:textId="7777777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Advise on and implement Acorns social media strategy aligned with the charity’s wider communications and strategic goals.</w:t>
      </w:r>
    </w:p>
    <w:p w14:paraId="7EC2D417" w14:textId="7777777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Produce compelling and innovative social media content, including copy, reels, shorts, graphics and photos.</w:t>
      </w:r>
    </w:p>
    <w:p w14:paraId="134F6C5F" w14:textId="77777777" w:rsidR="00C20454" w:rsidRPr="00FC0450" w:rsidRDefault="00C20454" w:rsidP="00C20454">
      <w:pPr>
        <w:pStyle w:val="ListParagraph"/>
        <w:widowControl/>
        <w:numPr>
          <w:ilvl w:val="0"/>
          <w:numId w:val="25"/>
        </w:numPr>
        <w:autoSpaceDE/>
        <w:autoSpaceDN/>
        <w:ind w:left="284" w:hanging="284"/>
        <w:contextualSpacing/>
        <w:rPr>
          <w:rFonts w:asciiTheme="minorHAnsi" w:hAnsiTheme="minorHAnsi" w:cs="Arial"/>
          <w:sz w:val="24"/>
          <w:szCs w:val="24"/>
        </w:rPr>
      </w:pPr>
      <w:r w:rsidRPr="00FC0450">
        <w:rPr>
          <w:rFonts w:asciiTheme="minorHAnsi" w:hAnsiTheme="minorHAnsi" w:cs="Arial"/>
          <w:sz w:val="24"/>
          <w:szCs w:val="24"/>
        </w:rPr>
        <w:t>Engage with our social media audiences in a manner that reflects Acorns values and mission.</w:t>
      </w:r>
    </w:p>
    <w:p w14:paraId="68FD2F48" w14:textId="77777777" w:rsidR="00C20454" w:rsidRPr="00FC0450" w:rsidRDefault="00C20454" w:rsidP="00C20454">
      <w:pPr>
        <w:pStyle w:val="ListParagraph"/>
        <w:widowControl/>
        <w:numPr>
          <w:ilvl w:val="0"/>
          <w:numId w:val="25"/>
        </w:numPr>
        <w:autoSpaceDE/>
        <w:autoSpaceDN/>
        <w:spacing w:after="200" w:line="276" w:lineRule="auto"/>
        <w:ind w:left="284" w:hanging="284"/>
        <w:contextualSpacing/>
        <w:rPr>
          <w:rFonts w:asciiTheme="minorHAnsi" w:hAnsiTheme="minorHAnsi" w:cs="Arial"/>
          <w:sz w:val="24"/>
          <w:szCs w:val="24"/>
        </w:rPr>
      </w:pPr>
      <w:r w:rsidRPr="00FC0450">
        <w:rPr>
          <w:rFonts w:asciiTheme="minorHAnsi" w:hAnsiTheme="minorHAnsi" w:cs="Arial"/>
          <w:sz w:val="24"/>
          <w:szCs w:val="24"/>
        </w:rPr>
        <w:t xml:space="preserve">Monitor and report on platform trends and audience </w:t>
      </w:r>
      <w:proofErr w:type="spellStart"/>
      <w:r w:rsidRPr="00FC0450">
        <w:rPr>
          <w:rFonts w:asciiTheme="minorHAnsi" w:hAnsiTheme="minorHAnsi" w:cs="Arial"/>
          <w:sz w:val="24"/>
          <w:szCs w:val="24"/>
        </w:rPr>
        <w:t>behaviour</w:t>
      </w:r>
      <w:proofErr w:type="spellEnd"/>
      <w:r w:rsidRPr="00FC0450">
        <w:rPr>
          <w:rFonts w:asciiTheme="minorHAnsi" w:hAnsiTheme="minorHAnsi" w:cs="Arial"/>
          <w:sz w:val="24"/>
          <w:szCs w:val="24"/>
        </w:rPr>
        <w:t xml:space="preserve"> to ensure our approach remains current and impactful.</w:t>
      </w:r>
    </w:p>
    <w:p w14:paraId="540BD4E4" w14:textId="77777777" w:rsidR="00C20454" w:rsidRPr="00FC0450" w:rsidRDefault="00C20454" w:rsidP="00C20454">
      <w:pPr>
        <w:pStyle w:val="ListParagraph"/>
        <w:widowControl/>
        <w:numPr>
          <w:ilvl w:val="0"/>
          <w:numId w:val="25"/>
        </w:numPr>
        <w:autoSpaceDE/>
        <w:autoSpaceDN/>
        <w:ind w:left="284" w:hanging="284"/>
        <w:contextualSpacing/>
        <w:rPr>
          <w:rFonts w:asciiTheme="minorHAnsi" w:hAnsiTheme="minorHAnsi" w:cs="Arial"/>
          <w:sz w:val="24"/>
          <w:szCs w:val="24"/>
        </w:rPr>
      </w:pPr>
      <w:r w:rsidRPr="00FC0450">
        <w:rPr>
          <w:rFonts w:asciiTheme="minorHAnsi" w:hAnsiTheme="minorHAnsi" w:cs="Arial"/>
          <w:sz w:val="24"/>
          <w:szCs w:val="24"/>
        </w:rPr>
        <w:t xml:space="preserve">Ensure all social media activity reflects </w:t>
      </w:r>
      <w:proofErr w:type="gramStart"/>
      <w:r w:rsidRPr="00FC0450">
        <w:rPr>
          <w:rFonts w:asciiTheme="minorHAnsi" w:hAnsiTheme="minorHAnsi" w:cs="Arial"/>
          <w:sz w:val="24"/>
          <w:szCs w:val="24"/>
        </w:rPr>
        <w:t>Acorns</w:t>
      </w:r>
      <w:proofErr w:type="gramEnd"/>
      <w:r w:rsidRPr="00FC0450">
        <w:rPr>
          <w:rFonts w:asciiTheme="minorHAnsi" w:hAnsiTheme="minorHAnsi" w:cs="Arial"/>
          <w:sz w:val="24"/>
          <w:szCs w:val="24"/>
        </w:rPr>
        <w:t xml:space="preserve"> brand identity, tone of voice, and values.</w:t>
      </w:r>
    </w:p>
    <w:p w14:paraId="76B1057D" w14:textId="77777777" w:rsidR="00C20454" w:rsidRPr="00FC0450" w:rsidRDefault="00C20454" w:rsidP="00C20454">
      <w:pPr>
        <w:widowControl/>
        <w:autoSpaceDE/>
        <w:autoSpaceDN/>
        <w:contextualSpacing/>
        <w:rPr>
          <w:rFonts w:asciiTheme="minorHAnsi" w:hAnsiTheme="minorHAnsi" w:cs="Arial"/>
          <w:sz w:val="24"/>
          <w:szCs w:val="24"/>
        </w:rPr>
      </w:pPr>
    </w:p>
    <w:p w14:paraId="5299B2F4" w14:textId="292B2263" w:rsidR="00C20454" w:rsidRPr="00FC0450" w:rsidRDefault="00C20454" w:rsidP="00C20454">
      <w:pPr>
        <w:pStyle w:val="AcornsHeading"/>
        <w:spacing w:before="0" w:after="0"/>
        <w:ind w:left="1985" w:hanging="1985"/>
        <w:rPr>
          <w:sz w:val="24"/>
          <w:szCs w:val="24"/>
        </w:rPr>
      </w:pPr>
      <w:r w:rsidRPr="00FC0450">
        <w:rPr>
          <w:sz w:val="24"/>
          <w:szCs w:val="24"/>
        </w:rPr>
        <w:t>Main Duties:</w:t>
      </w:r>
    </w:p>
    <w:p w14:paraId="6D7318F9" w14:textId="77777777" w:rsidR="00C20454" w:rsidRPr="00FC0450" w:rsidRDefault="00C20454" w:rsidP="00C20454">
      <w:pPr>
        <w:pStyle w:val="AcornsHeading"/>
        <w:spacing w:before="0" w:after="0"/>
        <w:rPr>
          <w:rFonts w:asciiTheme="minorHAnsi" w:eastAsia="Times New Roman" w:hAnsiTheme="minorHAnsi" w:cs="Arial"/>
          <w:color w:val="auto"/>
          <w:sz w:val="24"/>
          <w:szCs w:val="24"/>
          <w:lang w:val="en-US"/>
        </w:rPr>
      </w:pPr>
    </w:p>
    <w:p w14:paraId="02A55AAA" w14:textId="349F7155" w:rsidR="00E81CD2" w:rsidRPr="00FC0450" w:rsidRDefault="00C20454" w:rsidP="00CB4109">
      <w:pPr>
        <w:pStyle w:val="AcornsHeading"/>
        <w:spacing w:before="0" w:after="0"/>
        <w:rPr>
          <w:color w:val="00B2A9" w:themeColor="accent5"/>
          <w:sz w:val="24"/>
          <w:szCs w:val="24"/>
        </w:rPr>
      </w:pPr>
      <w:r w:rsidRPr="00FC0450">
        <w:rPr>
          <w:color w:val="00B2A9" w:themeColor="accent5"/>
          <w:sz w:val="24"/>
          <w:szCs w:val="24"/>
        </w:rPr>
        <w:t>Social Media Management</w:t>
      </w:r>
    </w:p>
    <w:p w14:paraId="1346BEB2" w14:textId="77777777" w:rsidR="00C20454" w:rsidRPr="00FC0450" w:rsidRDefault="00C20454" w:rsidP="00CB4109">
      <w:pPr>
        <w:pStyle w:val="AcornsHeading"/>
        <w:spacing w:before="0" w:after="0"/>
        <w:rPr>
          <w:color w:val="00B2A9" w:themeColor="accent5"/>
          <w:sz w:val="24"/>
          <w:szCs w:val="24"/>
        </w:rPr>
      </w:pPr>
    </w:p>
    <w:p w14:paraId="775EFEFC"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t xml:space="preserve">Manage day-to-day output and engagement across </w:t>
      </w:r>
      <w:proofErr w:type="gramStart"/>
      <w:r w:rsidRPr="00FC0450">
        <w:rPr>
          <w:rFonts w:asciiTheme="minorHAnsi" w:hAnsiTheme="minorHAnsi" w:cs="Arial"/>
          <w:sz w:val="24"/>
          <w:szCs w:val="24"/>
        </w:rPr>
        <w:t>Acorns</w:t>
      </w:r>
      <w:proofErr w:type="gramEnd"/>
      <w:r w:rsidRPr="00FC0450">
        <w:rPr>
          <w:rFonts w:asciiTheme="minorHAnsi" w:hAnsiTheme="minorHAnsi" w:cs="Arial"/>
          <w:sz w:val="24"/>
          <w:szCs w:val="24"/>
        </w:rPr>
        <w:t xml:space="preserve"> core social media channels (Facebook, Instagram and LinkedIn).</w:t>
      </w:r>
    </w:p>
    <w:p w14:paraId="1269093A"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t xml:space="preserve">Grow Acorns presence on emerging platforms and other digital communications channels that best fit our </w:t>
      </w:r>
      <w:proofErr w:type="spellStart"/>
      <w:r w:rsidRPr="00FC0450">
        <w:rPr>
          <w:rFonts w:asciiTheme="minorHAnsi" w:hAnsiTheme="minorHAnsi" w:cs="Arial"/>
          <w:sz w:val="24"/>
          <w:szCs w:val="24"/>
        </w:rPr>
        <w:t>organisational</w:t>
      </w:r>
      <w:proofErr w:type="spellEnd"/>
      <w:r w:rsidRPr="00FC0450">
        <w:rPr>
          <w:rFonts w:asciiTheme="minorHAnsi" w:hAnsiTheme="minorHAnsi" w:cs="Arial"/>
          <w:sz w:val="24"/>
          <w:szCs w:val="24"/>
        </w:rPr>
        <w:t xml:space="preserve"> goals and are appropriate for our audiences.</w:t>
      </w:r>
    </w:p>
    <w:p w14:paraId="6293BD53" w14:textId="77777777" w:rsidR="00C20454" w:rsidRPr="00FC0450" w:rsidRDefault="00C20454" w:rsidP="00C20454">
      <w:pPr>
        <w:pStyle w:val="ListParagraph"/>
        <w:numPr>
          <w:ilvl w:val="0"/>
          <w:numId w:val="27"/>
        </w:numPr>
        <w:rPr>
          <w:rFonts w:ascii="Lato" w:hAnsi="Lato"/>
          <w:sz w:val="24"/>
          <w:szCs w:val="24"/>
          <w:lang w:val="en-GB"/>
        </w:rPr>
      </w:pPr>
      <w:r w:rsidRPr="00FC0450">
        <w:rPr>
          <w:rFonts w:ascii="Lato" w:hAnsi="Lato"/>
          <w:sz w:val="24"/>
          <w:szCs w:val="24"/>
          <w:lang w:val="en-GB"/>
        </w:rPr>
        <w:t xml:space="preserve">Develop and deliver strategic social media communications that use powerful storytelling to raise awareness of Acorns children’s hospice care, demonstrating how our care positively impacts children with short lives and helping to challenge misconceptions. </w:t>
      </w:r>
    </w:p>
    <w:p w14:paraId="34023AEF" w14:textId="77777777" w:rsidR="00C20454" w:rsidRPr="00FC0450" w:rsidRDefault="00C20454" w:rsidP="00C20454">
      <w:pPr>
        <w:numPr>
          <w:ilvl w:val="0"/>
          <w:numId w:val="27"/>
        </w:numPr>
        <w:rPr>
          <w:rFonts w:ascii="Lato" w:hAnsi="Lato"/>
          <w:sz w:val="24"/>
          <w:szCs w:val="24"/>
          <w:lang w:val="en-GB"/>
        </w:rPr>
      </w:pPr>
      <w:r w:rsidRPr="00FC0450">
        <w:rPr>
          <w:rFonts w:ascii="Lato" w:hAnsi="Lato"/>
          <w:sz w:val="24"/>
          <w:szCs w:val="24"/>
          <w:lang w:val="en-GB"/>
        </w:rPr>
        <w:t>Working closely with colleagues, d</w:t>
      </w:r>
      <w:proofErr w:type="spellStart"/>
      <w:r w:rsidRPr="00FC0450">
        <w:rPr>
          <w:rFonts w:asciiTheme="minorHAnsi" w:hAnsiTheme="minorHAnsi" w:cs="Arial"/>
          <w:sz w:val="24"/>
          <w:szCs w:val="24"/>
        </w:rPr>
        <w:t>evelop</w:t>
      </w:r>
      <w:proofErr w:type="spellEnd"/>
      <w:r w:rsidRPr="00FC0450">
        <w:rPr>
          <w:rFonts w:asciiTheme="minorHAnsi" w:hAnsiTheme="minorHAnsi" w:cs="Arial"/>
          <w:sz w:val="24"/>
          <w:szCs w:val="24"/>
        </w:rPr>
        <w:t xml:space="preserve"> and deliver targeted social media campaigns that effectively promote fundraising and income generation activity, and other </w:t>
      </w:r>
      <w:proofErr w:type="spellStart"/>
      <w:r w:rsidRPr="00FC0450">
        <w:rPr>
          <w:rFonts w:asciiTheme="minorHAnsi" w:hAnsiTheme="minorHAnsi" w:cs="Arial"/>
          <w:sz w:val="24"/>
          <w:szCs w:val="24"/>
        </w:rPr>
        <w:t>organisational</w:t>
      </w:r>
      <w:proofErr w:type="spellEnd"/>
      <w:r w:rsidRPr="00FC0450">
        <w:rPr>
          <w:rFonts w:asciiTheme="minorHAnsi" w:hAnsiTheme="minorHAnsi" w:cs="Arial"/>
          <w:sz w:val="24"/>
          <w:szCs w:val="24"/>
        </w:rPr>
        <w:t xml:space="preserve"> priorities.</w:t>
      </w:r>
    </w:p>
    <w:p w14:paraId="71772768"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lastRenderedPageBreak/>
        <w:t xml:space="preserve">Using a ‘social media first’ approach, create and deliver compelling, on-brand content (including copy, photography, carousels, reels, and shorts) </w:t>
      </w:r>
      <w:proofErr w:type="spellStart"/>
      <w:r w:rsidRPr="00FC0450">
        <w:rPr>
          <w:rFonts w:asciiTheme="minorHAnsi" w:hAnsiTheme="minorHAnsi" w:cs="Arial"/>
          <w:sz w:val="24"/>
          <w:szCs w:val="24"/>
        </w:rPr>
        <w:t>optimised</w:t>
      </w:r>
      <w:proofErr w:type="spellEnd"/>
      <w:r w:rsidRPr="00FC0450">
        <w:rPr>
          <w:rFonts w:asciiTheme="minorHAnsi" w:hAnsiTheme="minorHAnsi" w:cs="Arial"/>
          <w:sz w:val="24"/>
          <w:szCs w:val="24"/>
        </w:rPr>
        <w:t xml:space="preserve"> for each platform to demonstrate the impact of our children’s hospice care and support fundraising campaigns on social media.</w:t>
      </w:r>
    </w:p>
    <w:p w14:paraId="032FBAEB"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t>Engage with followers, respond to comments and direct messages promptly and appropriately, liaising with other teams where necessary.</w:t>
      </w:r>
    </w:p>
    <w:p w14:paraId="59227FD8"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t>Proactively maintain and update a rolling calendar covering all planned campaigns, awareness days, and key internal and external dates.</w:t>
      </w:r>
    </w:p>
    <w:p w14:paraId="1B8F5D56" w14:textId="77777777" w:rsidR="00C20454" w:rsidRPr="00FC0450" w:rsidRDefault="00C20454" w:rsidP="00C20454">
      <w:pPr>
        <w:pStyle w:val="ListParagraph"/>
        <w:numPr>
          <w:ilvl w:val="0"/>
          <w:numId w:val="27"/>
        </w:numPr>
        <w:rPr>
          <w:rFonts w:asciiTheme="minorHAnsi" w:hAnsiTheme="minorHAnsi" w:cs="Arial"/>
          <w:sz w:val="24"/>
          <w:szCs w:val="24"/>
        </w:rPr>
      </w:pPr>
      <w:r w:rsidRPr="00FC0450">
        <w:rPr>
          <w:rFonts w:asciiTheme="minorHAnsi" w:hAnsiTheme="minorHAnsi" w:cs="Arial"/>
          <w:sz w:val="24"/>
          <w:szCs w:val="24"/>
        </w:rPr>
        <w:t xml:space="preserve">Monitor social media trends, tools and opportunities for innovation, along with other charity, marketing and fundraising activities, to </w:t>
      </w:r>
      <w:proofErr w:type="spellStart"/>
      <w:r w:rsidRPr="00FC0450">
        <w:rPr>
          <w:rFonts w:asciiTheme="minorHAnsi" w:hAnsiTheme="minorHAnsi" w:cs="Arial"/>
          <w:sz w:val="24"/>
          <w:szCs w:val="24"/>
        </w:rPr>
        <w:t>optimise</w:t>
      </w:r>
      <w:proofErr w:type="spellEnd"/>
      <w:r w:rsidRPr="00FC0450">
        <w:rPr>
          <w:rFonts w:asciiTheme="minorHAnsi" w:hAnsiTheme="minorHAnsi" w:cs="Arial"/>
          <w:sz w:val="24"/>
          <w:szCs w:val="24"/>
        </w:rPr>
        <w:t xml:space="preserve"> our approach.</w:t>
      </w:r>
    </w:p>
    <w:p w14:paraId="056EEAE9" w14:textId="77777777" w:rsidR="00C20454" w:rsidRPr="00FC0450" w:rsidRDefault="00C20454" w:rsidP="00C20454">
      <w:pPr>
        <w:rPr>
          <w:rFonts w:asciiTheme="minorHAnsi" w:hAnsiTheme="minorHAnsi" w:cs="Arial"/>
          <w:sz w:val="24"/>
          <w:szCs w:val="24"/>
        </w:rPr>
      </w:pPr>
    </w:p>
    <w:p w14:paraId="3DC37618" w14:textId="11EEB90C" w:rsidR="00C20454" w:rsidRPr="00FC0450" w:rsidRDefault="00C20454" w:rsidP="00C20454">
      <w:pPr>
        <w:pStyle w:val="AcornsHeading"/>
        <w:spacing w:before="0" w:after="0"/>
        <w:rPr>
          <w:color w:val="00B2A9" w:themeColor="accent5"/>
          <w:sz w:val="24"/>
          <w:szCs w:val="24"/>
        </w:rPr>
      </w:pPr>
      <w:r w:rsidRPr="00FC0450">
        <w:rPr>
          <w:color w:val="00B2A9" w:themeColor="accent5"/>
          <w:sz w:val="24"/>
          <w:szCs w:val="24"/>
        </w:rPr>
        <w:t>Reporting and Analysis</w:t>
      </w:r>
    </w:p>
    <w:p w14:paraId="0E964579" w14:textId="77777777" w:rsidR="00C20454" w:rsidRPr="00FC0450" w:rsidRDefault="00C20454" w:rsidP="00C20454">
      <w:pPr>
        <w:pStyle w:val="AcornsHeading"/>
        <w:spacing w:before="0" w:after="0"/>
        <w:rPr>
          <w:color w:val="00B2A9" w:themeColor="accent5"/>
          <w:sz w:val="24"/>
          <w:szCs w:val="24"/>
        </w:rPr>
      </w:pPr>
    </w:p>
    <w:p w14:paraId="56C965A2" w14:textId="77777777" w:rsidR="00C20454" w:rsidRPr="00FC0450" w:rsidRDefault="00C20454" w:rsidP="00C20454">
      <w:pPr>
        <w:pStyle w:val="AcornsHeading"/>
        <w:numPr>
          <w:ilvl w:val="0"/>
          <w:numId w:val="28"/>
        </w:numPr>
        <w:spacing w:before="0" w:after="0"/>
        <w:ind w:left="426" w:hanging="426"/>
        <w:rPr>
          <w:rFonts w:asciiTheme="minorHAnsi" w:hAnsiTheme="minorHAnsi" w:cs="Arial"/>
          <w:color w:val="auto"/>
          <w:sz w:val="24"/>
          <w:szCs w:val="24"/>
          <w:lang w:val="en-US"/>
        </w:rPr>
      </w:pPr>
      <w:r w:rsidRPr="00FC0450">
        <w:rPr>
          <w:rFonts w:asciiTheme="minorHAnsi" w:hAnsiTheme="minorHAnsi" w:cs="Arial"/>
          <w:color w:val="auto"/>
          <w:sz w:val="24"/>
          <w:szCs w:val="24"/>
          <w:lang w:val="en-US"/>
        </w:rPr>
        <w:t>Produce reports as required highlighting key outcomes and metrics against predetermined goals and objectives.</w:t>
      </w:r>
    </w:p>
    <w:p w14:paraId="074CDB36" w14:textId="77777777" w:rsidR="00C20454" w:rsidRPr="00FC0450" w:rsidRDefault="00C20454" w:rsidP="00C20454">
      <w:pPr>
        <w:pStyle w:val="AcornsHeading"/>
        <w:numPr>
          <w:ilvl w:val="0"/>
          <w:numId w:val="28"/>
        </w:numPr>
        <w:spacing w:before="0" w:after="0"/>
        <w:ind w:left="426" w:hanging="426"/>
        <w:rPr>
          <w:rFonts w:asciiTheme="minorHAnsi" w:hAnsiTheme="minorHAnsi" w:cs="Arial"/>
          <w:color w:val="auto"/>
          <w:sz w:val="24"/>
          <w:szCs w:val="24"/>
          <w:lang w:val="en-US"/>
        </w:rPr>
      </w:pPr>
      <w:r w:rsidRPr="00FC0450">
        <w:rPr>
          <w:rFonts w:asciiTheme="minorHAnsi" w:hAnsiTheme="minorHAnsi" w:cs="Arial"/>
          <w:color w:val="auto"/>
          <w:sz w:val="24"/>
          <w:szCs w:val="24"/>
          <w:lang w:val="en-US"/>
        </w:rPr>
        <w:t xml:space="preserve">Create quarterly social media audits </w:t>
      </w:r>
      <w:proofErr w:type="spellStart"/>
      <w:r w:rsidRPr="00FC0450">
        <w:rPr>
          <w:rFonts w:asciiTheme="minorHAnsi" w:hAnsiTheme="minorHAnsi" w:cs="Arial"/>
          <w:color w:val="auto"/>
          <w:sz w:val="24"/>
          <w:szCs w:val="24"/>
          <w:lang w:val="en-US"/>
        </w:rPr>
        <w:t>analysing</w:t>
      </w:r>
      <w:proofErr w:type="spellEnd"/>
      <w:r w:rsidRPr="00FC0450">
        <w:rPr>
          <w:rFonts w:asciiTheme="minorHAnsi" w:hAnsiTheme="minorHAnsi" w:cs="Arial"/>
          <w:color w:val="auto"/>
          <w:sz w:val="24"/>
          <w:szCs w:val="24"/>
          <w:lang w:val="en-US"/>
        </w:rPr>
        <w:t xml:space="preserve"> audience </w:t>
      </w:r>
      <w:proofErr w:type="spellStart"/>
      <w:r w:rsidRPr="00FC0450">
        <w:rPr>
          <w:rFonts w:asciiTheme="minorHAnsi" w:hAnsiTheme="minorHAnsi" w:cs="Arial"/>
          <w:color w:val="auto"/>
          <w:sz w:val="24"/>
          <w:szCs w:val="24"/>
          <w:lang w:val="en-US"/>
        </w:rPr>
        <w:t>behaviour</w:t>
      </w:r>
      <w:proofErr w:type="spellEnd"/>
      <w:r w:rsidRPr="00FC0450">
        <w:rPr>
          <w:rFonts w:asciiTheme="minorHAnsi" w:hAnsiTheme="minorHAnsi" w:cs="Arial"/>
          <w:color w:val="auto"/>
          <w:sz w:val="24"/>
          <w:szCs w:val="24"/>
          <w:lang w:val="en-US"/>
        </w:rPr>
        <w:t xml:space="preserve"> and best performing posts/content and use those insights to inform approaches.</w:t>
      </w:r>
    </w:p>
    <w:p w14:paraId="4E0E240E" w14:textId="77777777" w:rsidR="00E81CD2" w:rsidRPr="00FC0450" w:rsidRDefault="00E81CD2" w:rsidP="00E81CD2">
      <w:pPr>
        <w:pStyle w:val="AcornsHeading"/>
        <w:spacing w:before="0" w:after="0"/>
        <w:rPr>
          <w:sz w:val="24"/>
          <w:szCs w:val="24"/>
        </w:rPr>
      </w:pPr>
    </w:p>
    <w:p w14:paraId="0BF8B2B1" w14:textId="289C505B" w:rsidR="00632CD7" w:rsidRPr="00FC0450" w:rsidRDefault="00632CD7" w:rsidP="00632CD7">
      <w:pPr>
        <w:pStyle w:val="AcornsHeading"/>
        <w:spacing w:before="0" w:after="0"/>
        <w:ind w:left="1985" w:hanging="1985"/>
        <w:rPr>
          <w:sz w:val="24"/>
          <w:szCs w:val="24"/>
        </w:rPr>
      </w:pPr>
      <w:r w:rsidRPr="00FC0450">
        <w:rPr>
          <w:sz w:val="24"/>
          <w:szCs w:val="24"/>
        </w:rPr>
        <w:t>Other Duties:</w:t>
      </w:r>
    </w:p>
    <w:p w14:paraId="4AE8B230" w14:textId="77777777" w:rsidR="00080B08" w:rsidRPr="00FC0450" w:rsidRDefault="00080B08" w:rsidP="00080B08">
      <w:pPr>
        <w:pStyle w:val="ListParagraph"/>
        <w:widowControl/>
        <w:autoSpaceDE/>
        <w:autoSpaceDN/>
        <w:ind w:left="284"/>
        <w:rPr>
          <w:rFonts w:asciiTheme="minorHAnsi" w:hAnsiTheme="minorHAnsi" w:cs="Arial"/>
          <w:sz w:val="24"/>
          <w:szCs w:val="24"/>
        </w:rPr>
      </w:pPr>
    </w:p>
    <w:p w14:paraId="26C7D85E" w14:textId="77777777" w:rsidR="00756557" w:rsidRPr="00FC0450" w:rsidRDefault="00756557" w:rsidP="00756557">
      <w:pPr>
        <w:pStyle w:val="Acornsparagraphstyle"/>
        <w:numPr>
          <w:ilvl w:val="0"/>
          <w:numId w:val="30"/>
        </w:numPr>
        <w:ind w:left="284" w:hanging="284"/>
        <w:rPr>
          <w:rFonts w:asciiTheme="minorHAnsi" w:eastAsia="Tahoma" w:hAnsiTheme="minorHAnsi"/>
          <w:color w:val="auto"/>
          <w:sz w:val="24"/>
          <w:szCs w:val="24"/>
          <w:lang w:val="en-US"/>
        </w:rPr>
      </w:pPr>
      <w:r w:rsidRPr="00FC0450">
        <w:rPr>
          <w:rFonts w:asciiTheme="minorHAnsi" w:eastAsia="Tahoma" w:hAnsiTheme="minorHAnsi"/>
          <w:color w:val="auto"/>
          <w:sz w:val="24"/>
          <w:szCs w:val="24"/>
          <w:lang w:val="en-US"/>
        </w:rPr>
        <w:t xml:space="preserve">Using excellent attention to details, deliver all work accurately ensuring campaigns, posts and content are fully edited, proofread and signed off by relevant activity and project owners. </w:t>
      </w:r>
    </w:p>
    <w:p w14:paraId="5BC445EE" w14:textId="77777777" w:rsidR="00756557" w:rsidRPr="00FC0450" w:rsidRDefault="00756557" w:rsidP="00756557">
      <w:pPr>
        <w:pStyle w:val="Acornsparagraphstyle"/>
        <w:numPr>
          <w:ilvl w:val="0"/>
          <w:numId w:val="30"/>
        </w:numPr>
        <w:ind w:left="284" w:hanging="284"/>
        <w:rPr>
          <w:rFonts w:asciiTheme="minorHAnsi" w:eastAsia="Tahoma" w:hAnsiTheme="minorHAnsi"/>
          <w:color w:val="auto"/>
          <w:sz w:val="24"/>
          <w:szCs w:val="24"/>
          <w:lang w:val="en-US"/>
        </w:rPr>
      </w:pPr>
      <w:r w:rsidRPr="00FC0450">
        <w:rPr>
          <w:rFonts w:asciiTheme="minorHAnsi" w:eastAsia="Tahoma" w:hAnsiTheme="minorHAnsi"/>
          <w:color w:val="auto"/>
          <w:sz w:val="24"/>
          <w:szCs w:val="24"/>
          <w:lang w:val="en-US"/>
        </w:rPr>
        <w:t xml:space="preserve">To have an affinity with </w:t>
      </w:r>
      <w:proofErr w:type="gramStart"/>
      <w:r w:rsidRPr="00FC0450">
        <w:rPr>
          <w:rFonts w:asciiTheme="minorHAnsi" w:eastAsia="Tahoma" w:hAnsiTheme="minorHAnsi"/>
          <w:color w:val="auto"/>
          <w:sz w:val="24"/>
          <w:szCs w:val="24"/>
          <w:lang w:val="en-US"/>
        </w:rPr>
        <w:t>Acorns</w:t>
      </w:r>
      <w:proofErr w:type="gramEnd"/>
      <w:r w:rsidRPr="00FC0450">
        <w:rPr>
          <w:rFonts w:asciiTheme="minorHAnsi" w:eastAsia="Tahoma" w:hAnsiTheme="minorHAnsi"/>
          <w:color w:val="auto"/>
          <w:sz w:val="24"/>
          <w:szCs w:val="24"/>
          <w:lang w:val="en-US"/>
        </w:rPr>
        <w:t xml:space="preserve"> cause and be committed to telling its inspiring stories in a sensitive, diplomatic and responsible way. </w:t>
      </w:r>
    </w:p>
    <w:p w14:paraId="2836CF29" w14:textId="3471F117" w:rsidR="00080B08" w:rsidRPr="00FC0450" w:rsidRDefault="00756557" w:rsidP="00080B08">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cs="Arial"/>
          <w:sz w:val="24"/>
          <w:szCs w:val="24"/>
        </w:rPr>
        <w:t>A</w:t>
      </w:r>
      <w:r w:rsidR="00080B08" w:rsidRPr="00FC0450">
        <w:rPr>
          <w:rFonts w:asciiTheme="minorHAnsi" w:hAnsiTheme="minorHAnsi" w:cs="Arial"/>
          <w:sz w:val="24"/>
          <w:szCs w:val="24"/>
        </w:rPr>
        <w:t xml:space="preserve">ct as an ambassador for Acorns raising awareness of its charitable aims and objectives and enhancing its reputation through exemplary </w:t>
      </w:r>
      <w:proofErr w:type="spellStart"/>
      <w:r w:rsidR="00080B08" w:rsidRPr="00FC0450">
        <w:rPr>
          <w:rFonts w:asciiTheme="minorHAnsi" w:hAnsiTheme="minorHAnsi" w:cs="Arial"/>
          <w:sz w:val="24"/>
          <w:szCs w:val="24"/>
        </w:rPr>
        <w:t>behaviour</w:t>
      </w:r>
      <w:proofErr w:type="spellEnd"/>
      <w:r w:rsidR="00080B08" w:rsidRPr="00FC0450">
        <w:rPr>
          <w:rFonts w:asciiTheme="minorHAnsi" w:hAnsiTheme="minorHAnsi" w:cs="Arial"/>
          <w:sz w:val="24"/>
          <w:szCs w:val="24"/>
        </w:rPr>
        <w:t>, conduct and team working.</w:t>
      </w:r>
    </w:p>
    <w:p w14:paraId="4ED157F4" w14:textId="5F8ADA8C" w:rsidR="00C20454" w:rsidRPr="00FC0450" w:rsidRDefault="00756557" w:rsidP="00C20454">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cs="Arial"/>
          <w:sz w:val="24"/>
          <w:szCs w:val="24"/>
        </w:rPr>
        <w:t>C</w:t>
      </w:r>
      <w:r w:rsidR="00080B08" w:rsidRPr="00FC0450">
        <w:rPr>
          <w:rFonts w:asciiTheme="minorHAnsi" w:hAnsiTheme="minorHAnsi" w:cs="Arial"/>
          <w:sz w:val="24"/>
          <w:szCs w:val="24"/>
        </w:rPr>
        <w:t>ontribute to Acorns fundraising aims by raising awareness with your stakeholder groups about how vital fundraising is to the charity’s mission and sharing opportunities for fundraising support</w:t>
      </w:r>
    </w:p>
    <w:p w14:paraId="59D52E6E" w14:textId="714713D9" w:rsidR="00C20454" w:rsidRPr="00FC0450" w:rsidRDefault="00C20454" w:rsidP="00C20454">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sz w:val="24"/>
          <w:szCs w:val="24"/>
        </w:rPr>
        <w:t xml:space="preserve">Be an Acorns content champion, responsible for training colleagues and empowering them to produce or provide content within a supported framework. </w:t>
      </w:r>
    </w:p>
    <w:p w14:paraId="3A3D91E5" w14:textId="7B9C2D7F" w:rsidR="00080B08" w:rsidRPr="00FC0450" w:rsidRDefault="00756557" w:rsidP="00080B08">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cs="Arial"/>
          <w:sz w:val="24"/>
          <w:szCs w:val="24"/>
        </w:rPr>
        <w:t>P</w:t>
      </w:r>
      <w:r w:rsidR="00080B08" w:rsidRPr="00FC0450">
        <w:rPr>
          <w:rFonts w:asciiTheme="minorHAnsi" w:hAnsiTheme="minorHAnsi" w:cs="Arial"/>
          <w:sz w:val="24"/>
          <w:szCs w:val="24"/>
        </w:rPr>
        <w:t>ut the needs and interests of Acorns children and young people and their families first in all aspects of their work.</w:t>
      </w:r>
    </w:p>
    <w:p w14:paraId="6E65FF1B" w14:textId="77777777" w:rsidR="00756557" w:rsidRPr="00FC0450" w:rsidRDefault="00756557" w:rsidP="00756557">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cs="Arial"/>
          <w:sz w:val="24"/>
          <w:szCs w:val="24"/>
        </w:rPr>
        <w:t>E</w:t>
      </w:r>
      <w:r w:rsidR="00080B08" w:rsidRPr="00FC0450">
        <w:rPr>
          <w:rFonts w:asciiTheme="minorHAnsi" w:hAnsiTheme="minorHAnsi" w:cs="Arial"/>
          <w:sz w:val="24"/>
          <w:szCs w:val="24"/>
        </w:rPr>
        <w:t xml:space="preserve">nsure compliance with </w:t>
      </w:r>
      <w:proofErr w:type="gramStart"/>
      <w:r w:rsidR="00080B08" w:rsidRPr="00FC0450">
        <w:rPr>
          <w:rFonts w:asciiTheme="minorHAnsi" w:hAnsiTheme="minorHAnsi" w:cs="Arial"/>
          <w:sz w:val="24"/>
          <w:szCs w:val="24"/>
        </w:rPr>
        <w:t>Acorns</w:t>
      </w:r>
      <w:proofErr w:type="gramEnd"/>
      <w:r w:rsidR="00080B08" w:rsidRPr="00FC0450">
        <w:rPr>
          <w:rFonts w:asciiTheme="minorHAnsi" w:hAnsiTheme="minorHAnsi" w:cs="Arial"/>
          <w:sz w:val="24"/>
          <w:szCs w:val="24"/>
        </w:rPr>
        <w:t xml:space="preserve"> policies for diversity, employment, equal opportunities, health and safety, information governance and safeguarding.</w:t>
      </w:r>
    </w:p>
    <w:p w14:paraId="67650877" w14:textId="43F8C43C" w:rsidR="00756557" w:rsidRPr="00FC0450" w:rsidRDefault="00756557" w:rsidP="00756557">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sz w:val="24"/>
          <w:szCs w:val="24"/>
        </w:rPr>
        <w:t>Actively participate in an annual performance review and any training and development identified to further enhance your role with Acorns.</w:t>
      </w:r>
    </w:p>
    <w:p w14:paraId="498FD7C6" w14:textId="08543304" w:rsidR="00756557" w:rsidRPr="00FC0450" w:rsidRDefault="00756557" w:rsidP="00756557">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sz w:val="24"/>
          <w:szCs w:val="24"/>
        </w:rPr>
        <w:t>Be innovative, research new ideas, monitor new trends and advances, technology updates, and other charity/fundraising activities to capture, share and implement best practice across content creation and social media.</w:t>
      </w:r>
    </w:p>
    <w:p w14:paraId="6DD37E2B" w14:textId="77777777" w:rsidR="00080B08" w:rsidRPr="00FC0450" w:rsidRDefault="00080B08" w:rsidP="00080B08">
      <w:pPr>
        <w:pStyle w:val="ListParagraph"/>
        <w:widowControl/>
        <w:numPr>
          <w:ilvl w:val="1"/>
          <w:numId w:val="20"/>
        </w:numPr>
        <w:autoSpaceDE/>
        <w:autoSpaceDN/>
        <w:ind w:left="284" w:hanging="284"/>
        <w:rPr>
          <w:rFonts w:asciiTheme="minorHAnsi" w:hAnsiTheme="minorHAnsi" w:cs="Arial"/>
          <w:sz w:val="24"/>
          <w:szCs w:val="24"/>
        </w:rPr>
      </w:pPr>
      <w:r w:rsidRPr="00FC0450">
        <w:rPr>
          <w:rFonts w:asciiTheme="minorHAnsi" w:hAnsiTheme="minorHAnsi" w:cs="Arial"/>
          <w:sz w:val="24"/>
          <w:szCs w:val="24"/>
        </w:rPr>
        <w:t>Carrying out any reasonable duty as requested by your line manager.</w:t>
      </w:r>
    </w:p>
    <w:p w14:paraId="4DD9D964" w14:textId="77777777" w:rsidR="00732D4A" w:rsidRPr="00FC0450" w:rsidRDefault="00732D4A" w:rsidP="00732D4A">
      <w:pPr>
        <w:pStyle w:val="Acornsparagraphstyle"/>
        <w:rPr>
          <w:rFonts w:asciiTheme="minorHAnsi" w:hAnsiTheme="minorHAnsi"/>
          <w:color w:val="auto"/>
          <w:sz w:val="24"/>
          <w:szCs w:val="24"/>
        </w:rPr>
      </w:pPr>
    </w:p>
    <w:p w14:paraId="6E7E62AE" w14:textId="77777777" w:rsidR="00732D4A" w:rsidRPr="00FC0450" w:rsidRDefault="00732D4A" w:rsidP="00732D4A">
      <w:pPr>
        <w:rPr>
          <w:rFonts w:asciiTheme="minorHAnsi" w:hAnsiTheme="minorHAnsi"/>
          <w:sz w:val="24"/>
          <w:szCs w:val="24"/>
        </w:rPr>
      </w:pPr>
      <w:r w:rsidRPr="00FC0450">
        <w:rPr>
          <w:rFonts w:asciiTheme="minorHAnsi" w:hAnsiTheme="minorHAnsi"/>
          <w:sz w:val="24"/>
          <w:szCs w:val="24"/>
        </w:rPr>
        <w:t>Acorns adheres to the United Nations Convention on the Rights of the Child. As an employee you will be a Duty Bearer for Children’s Rights and support all children to be Rights Holders.</w:t>
      </w:r>
    </w:p>
    <w:p w14:paraId="1803DF07" w14:textId="1BF00F18" w:rsidR="00732D4A" w:rsidRPr="008F3601" w:rsidRDefault="00732D4A" w:rsidP="00FC0450">
      <w:pPr>
        <w:ind w:left="-709"/>
        <w:rPr>
          <w:rFonts w:asciiTheme="majorHAnsi" w:hAnsiTheme="majorHAnsi"/>
          <w:sz w:val="24"/>
          <w:szCs w:val="24"/>
        </w:rPr>
      </w:pPr>
      <w:r w:rsidRPr="00FC0450">
        <w:rPr>
          <w:sz w:val="24"/>
          <w:szCs w:val="24"/>
        </w:rPr>
        <w:br w:type="page"/>
      </w:r>
      <w:r w:rsidRPr="008F3601">
        <w:rPr>
          <w:rFonts w:asciiTheme="majorHAnsi" w:hAnsiTheme="majorHAnsi"/>
          <w:color w:val="E87722" w:themeColor="accent1"/>
          <w:sz w:val="24"/>
          <w:szCs w:val="24"/>
        </w:rPr>
        <w:lastRenderedPageBreak/>
        <w:t xml:space="preserve">Person Specification </w:t>
      </w:r>
      <w:r w:rsidR="00756557">
        <w:rPr>
          <w:rFonts w:asciiTheme="majorHAnsi" w:hAnsiTheme="majorHAnsi"/>
          <w:color w:val="E87722" w:themeColor="accent1"/>
          <w:sz w:val="24"/>
          <w:szCs w:val="24"/>
        </w:rPr>
        <w:t>– Social Media Officer</w:t>
      </w:r>
    </w:p>
    <w:p w14:paraId="112C11A6" w14:textId="77777777" w:rsidR="00BC159B" w:rsidRDefault="00BC159B" w:rsidP="00732D4A">
      <w:pPr>
        <w:pStyle w:val="AcornsHeading"/>
        <w:spacing w:before="0" w:after="0"/>
        <w:ind w:left="1985" w:hanging="1985"/>
        <w:rPr>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962"/>
        <w:gridCol w:w="3543"/>
      </w:tblGrid>
      <w:tr w:rsidR="00732D4A" w:rsidRPr="00732D4A" w14:paraId="66AE497E" w14:textId="77777777" w:rsidTr="00756557">
        <w:tc>
          <w:tcPr>
            <w:tcW w:w="1843" w:type="dxa"/>
            <w:shd w:val="clear" w:color="auto" w:fill="DFDFE1" w:themeFill="text1" w:themeFillTint="33"/>
          </w:tcPr>
          <w:p w14:paraId="4C613084" w14:textId="77777777" w:rsidR="00732D4A" w:rsidRPr="00732D4A" w:rsidRDefault="00732D4A" w:rsidP="00732D4A">
            <w:pPr>
              <w:pStyle w:val="Acornsparagraphstyle"/>
              <w:rPr>
                <w:rFonts w:asciiTheme="minorHAnsi" w:hAnsiTheme="minorHAnsi"/>
                <w:color w:val="auto"/>
                <w:sz w:val="18"/>
                <w:szCs w:val="18"/>
              </w:rPr>
            </w:pPr>
          </w:p>
        </w:tc>
        <w:tc>
          <w:tcPr>
            <w:tcW w:w="4962" w:type="dxa"/>
            <w:shd w:val="clear" w:color="auto" w:fill="DFDFE1" w:themeFill="text1" w:themeFillTint="33"/>
          </w:tcPr>
          <w:p w14:paraId="478F1251" w14:textId="77777777" w:rsidR="00732D4A" w:rsidRPr="00732D4A" w:rsidRDefault="00732D4A" w:rsidP="00732D4A">
            <w:pPr>
              <w:pStyle w:val="Acornsparagraphstyle"/>
              <w:ind w:left="-10"/>
              <w:jc w:val="center"/>
              <w:rPr>
                <w:rFonts w:asciiTheme="minorHAnsi" w:hAnsiTheme="minorHAnsi"/>
                <w:b/>
                <w:bCs/>
                <w:color w:val="auto"/>
                <w:sz w:val="24"/>
                <w:szCs w:val="24"/>
              </w:rPr>
            </w:pPr>
            <w:r w:rsidRPr="00732D4A">
              <w:rPr>
                <w:rFonts w:asciiTheme="minorHAnsi" w:hAnsiTheme="minorHAnsi"/>
                <w:b/>
                <w:bCs/>
                <w:color w:val="auto"/>
                <w:sz w:val="24"/>
                <w:szCs w:val="24"/>
              </w:rPr>
              <w:t>ESSENTIAL</w:t>
            </w:r>
          </w:p>
        </w:tc>
        <w:tc>
          <w:tcPr>
            <w:tcW w:w="3543" w:type="dxa"/>
            <w:shd w:val="clear" w:color="auto" w:fill="DFDFE1" w:themeFill="text1" w:themeFillTint="33"/>
          </w:tcPr>
          <w:p w14:paraId="56BE8983" w14:textId="77777777" w:rsidR="00732D4A" w:rsidRPr="00732D4A" w:rsidRDefault="00732D4A" w:rsidP="00732D4A">
            <w:pPr>
              <w:pStyle w:val="Acornsparagraphstyle"/>
              <w:ind w:left="-10"/>
              <w:jc w:val="center"/>
              <w:rPr>
                <w:rFonts w:asciiTheme="minorHAnsi" w:hAnsiTheme="minorHAnsi"/>
                <w:b/>
                <w:bCs/>
                <w:color w:val="auto"/>
                <w:sz w:val="24"/>
                <w:szCs w:val="24"/>
              </w:rPr>
            </w:pPr>
            <w:r w:rsidRPr="00732D4A">
              <w:rPr>
                <w:rFonts w:asciiTheme="minorHAnsi" w:hAnsiTheme="minorHAnsi"/>
                <w:b/>
                <w:bCs/>
                <w:color w:val="auto"/>
                <w:sz w:val="24"/>
                <w:szCs w:val="24"/>
              </w:rPr>
              <w:t>DESIRABLE</w:t>
            </w:r>
          </w:p>
        </w:tc>
      </w:tr>
      <w:tr w:rsidR="00756557" w:rsidRPr="00732D4A" w14:paraId="036BEF92" w14:textId="77777777" w:rsidTr="00756557">
        <w:tc>
          <w:tcPr>
            <w:tcW w:w="1843" w:type="dxa"/>
          </w:tcPr>
          <w:p w14:paraId="47465DFC" w14:textId="77777777" w:rsidR="00756557" w:rsidRPr="00732D4A" w:rsidRDefault="00756557" w:rsidP="00756557">
            <w:pPr>
              <w:pStyle w:val="Acornsparagraphstyle"/>
              <w:jc w:val="center"/>
              <w:rPr>
                <w:rFonts w:asciiTheme="minorHAnsi" w:hAnsiTheme="minorHAnsi"/>
                <w:b/>
                <w:bCs/>
                <w:color w:val="auto"/>
              </w:rPr>
            </w:pPr>
            <w:r w:rsidRPr="00732D4A">
              <w:rPr>
                <w:rFonts w:asciiTheme="minorHAnsi" w:hAnsiTheme="minorHAnsi"/>
                <w:b/>
                <w:bCs/>
                <w:color w:val="auto"/>
              </w:rPr>
              <w:t>Qualifications</w:t>
            </w:r>
          </w:p>
          <w:p w14:paraId="71906602" w14:textId="77777777" w:rsidR="00756557" w:rsidRPr="00732D4A" w:rsidRDefault="00756557" w:rsidP="00756557">
            <w:pPr>
              <w:pStyle w:val="Acornsparagraphstyle"/>
              <w:jc w:val="center"/>
              <w:rPr>
                <w:rFonts w:asciiTheme="minorHAnsi" w:hAnsiTheme="minorHAnsi"/>
                <w:b/>
                <w:bCs/>
                <w:color w:val="auto"/>
              </w:rPr>
            </w:pPr>
          </w:p>
        </w:tc>
        <w:tc>
          <w:tcPr>
            <w:tcW w:w="4962" w:type="dxa"/>
          </w:tcPr>
          <w:p w14:paraId="4748F63A" w14:textId="3161230B" w:rsidR="00756557" w:rsidRPr="00756557" w:rsidRDefault="00756557" w:rsidP="00756557">
            <w:pPr>
              <w:pStyle w:val="ListParagraph"/>
              <w:widowControl/>
              <w:numPr>
                <w:ilvl w:val="0"/>
                <w:numId w:val="31"/>
              </w:numPr>
              <w:tabs>
                <w:tab w:val="left" w:pos="1735"/>
              </w:tabs>
              <w:autoSpaceDE/>
              <w:autoSpaceDN/>
              <w:ind w:left="176" w:hanging="176"/>
              <w:contextualSpacing/>
              <w:rPr>
                <w:rFonts w:asciiTheme="minorHAnsi" w:hAnsiTheme="minorHAnsi" w:cs="Arial"/>
                <w:sz w:val="20"/>
                <w:szCs w:val="20"/>
              </w:rPr>
            </w:pPr>
            <w:r w:rsidRPr="00756557">
              <w:rPr>
                <w:rFonts w:asciiTheme="minorHAnsi" w:hAnsiTheme="minorHAnsi" w:cs="Arial"/>
                <w:sz w:val="20"/>
              </w:rPr>
              <w:t>Good standard of education, particularly in relation to writing, spelling, punctuation and grammar.</w:t>
            </w:r>
          </w:p>
        </w:tc>
        <w:tc>
          <w:tcPr>
            <w:tcW w:w="3543" w:type="dxa"/>
          </w:tcPr>
          <w:p w14:paraId="551AE264" w14:textId="768A3B07" w:rsidR="00756557" w:rsidRPr="00756557" w:rsidRDefault="00756557"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szCs w:val="20"/>
              </w:rPr>
              <w:t xml:space="preserve">Degree in marketing, PR, media, communications or similar OR equivalent experience. </w:t>
            </w:r>
          </w:p>
        </w:tc>
      </w:tr>
      <w:tr w:rsidR="00756557" w:rsidRPr="00732D4A" w14:paraId="56A6BDDE" w14:textId="77777777" w:rsidTr="00756557">
        <w:trPr>
          <w:cantSplit/>
        </w:trPr>
        <w:tc>
          <w:tcPr>
            <w:tcW w:w="1843" w:type="dxa"/>
          </w:tcPr>
          <w:p w14:paraId="5ED27453" w14:textId="77777777" w:rsidR="00756557" w:rsidRPr="00732D4A" w:rsidRDefault="00756557" w:rsidP="00756557">
            <w:pPr>
              <w:pStyle w:val="Acornsparagraphstyle"/>
              <w:jc w:val="center"/>
              <w:rPr>
                <w:rFonts w:asciiTheme="minorHAnsi" w:hAnsiTheme="minorHAnsi"/>
                <w:b/>
                <w:bCs/>
                <w:color w:val="auto"/>
              </w:rPr>
            </w:pPr>
            <w:r w:rsidRPr="00732D4A">
              <w:rPr>
                <w:rFonts w:asciiTheme="minorHAnsi" w:hAnsiTheme="minorHAnsi"/>
                <w:b/>
                <w:bCs/>
                <w:color w:val="auto"/>
              </w:rPr>
              <w:t>Experience</w:t>
            </w:r>
          </w:p>
        </w:tc>
        <w:tc>
          <w:tcPr>
            <w:tcW w:w="4962" w:type="dxa"/>
            <w:tcBorders>
              <w:bottom w:val="nil"/>
            </w:tcBorders>
          </w:tcPr>
          <w:p w14:paraId="6B1FC286"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Experience managing social media channels (Facebook, Instagram, LinkedIn, TikTok, Threads)</w:t>
            </w:r>
          </w:p>
          <w:p w14:paraId="3C7688AA"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Experience generating engaging content for different social media channels (copy, images, graphic, shorts, reels)</w:t>
            </w:r>
          </w:p>
          <w:p w14:paraId="2A65B082"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Experience developing and delivering social media campaigns</w:t>
            </w:r>
          </w:p>
          <w:p w14:paraId="1A314166"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Experience managing and nurturing online communities</w:t>
            </w:r>
          </w:p>
          <w:p w14:paraId="6EA6952F"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Strong understanding of platform-specific algorithms and trends</w:t>
            </w:r>
          </w:p>
          <w:p w14:paraId="10EABE8D" w14:textId="2F70A364"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Experience writing and following social media plans/calendar</w:t>
            </w:r>
          </w:p>
        </w:tc>
        <w:tc>
          <w:tcPr>
            <w:tcW w:w="3543" w:type="dxa"/>
            <w:tcBorders>
              <w:bottom w:val="nil"/>
            </w:tcBorders>
          </w:tcPr>
          <w:p w14:paraId="74333CAA" w14:textId="77777777" w:rsidR="00756557" w:rsidRPr="00756557" w:rsidRDefault="00756557"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rPr>
              <w:t>Experience of managing social media channels in a charity or non-profit organisation.</w:t>
            </w:r>
          </w:p>
          <w:p w14:paraId="243C18D2" w14:textId="77777777" w:rsidR="00756557" w:rsidRPr="00756557" w:rsidRDefault="00756557"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rPr>
              <w:t>Experience of managing social media channels through a social media management system (i.e., Hootsuite or Sprout)</w:t>
            </w:r>
          </w:p>
          <w:p w14:paraId="019D1BF3" w14:textId="77777777" w:rsidR="00756557" w:rsidRPr="00756557" w:rsidRDefault="00756557"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rPr>
              <w:t>Experience of working to develop influencer or blogging networks.</w:t>
            </w:r>
          </w:p>
          <w:p w14:paraId="189CE916" w14:textId="59EA5E1F" w:rsidR="00756557" w:rsidRPr="00756557" w:rsidRDefault="00756557"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rPr>
              <w:t>Experience of supporting fundraising campaigns.</w:t>
            </w:r>
          </w:p>
        </w:tc>
      </w:tr>
      <w:tr w:rsidR="00756557" w:rsidRPr="00732D4A" w14:paraId="5D12C27A" w14:textId="77777777" w:rsidTr="00756557">
        <w:tc>
          <w:tcPr>
            <w:tcW w:w="1843" w:type="dxa"/>
          </w:tcPr>
          <w:p w14:paraId="1E3DF7D5" w14:textId="1B0091A3" w:rsidR="00756557" w:rsidRPr="00732D4A" w:rsidRDefault="00756557" w:rsidP="00756557">
            <w:pPr>
              <w:pStyle w:val="Acornsparagraphstyle"/>
              <w:jc w:val="center"/>
              <w:rPr>
                <w:rFonts w:asciiTheme="minorHAnsi" w:hAnsiTheme="minorHAnsi"/>
                <w:b/>
                <w:bCs/>
                <w:color w:val="auto"/>
              </w:rPr>
            </w:pPr>
            <w:r w:rsidRPr="00732D4A">
              <w:rPr>
                <w:rFonts w:asciiTheme="minorHAnsi" w:hAnsiTheme="minorHAnsi"/>
                <w:b/>
                <w:bCs/>
                <w:color w:val="auto"/>
              </w:rPr>
              <w:t>Skills</w:t>
            </w:r>
          </w:p>
        </w:tc>
        <w:tc>
          <w:tcPr>
            <w:tcW w:w="4962" w:type="dxa"/>
          </w:tcPr>
          <w:p w14:paraId="2A8DEF19"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 xml:space="preserve">Excellent administrative and </w:t>
            </w:r>
            <w:proofErr w:type="spellStart"/>
            <w:r w:rsidRPr="00756557">
              <w:rPr>
                <w:rFonts w:asciiTheme="minorHAnsi" w:hAnsiTheme="minorHAnsi" w:cs="Arial"/>
                <w:sz w:val="20"/>
              </w:rPr>
              <w:t>organisational</w:t>
            </w:r>
            <w:proofErr w:type="spellEnd"/>
            <w:r w:rsidRPr="00756557">
              <w:rPr>
                <w:rFonts w:asciiTheme="minorHAnsi" w:hAnsiTheme="minorHAnsi" w:cs="Arial"/>
                <w:sz w:val="20"/>
              </w:rPr>
              <w:t xml:space="preserve"> skills</w:t>
            </w:r>
          </w:p>
          <w:p w14:paraId="221A5A17"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Excellent written and verbal communications skills</w:t>
            </w:r>
          </w:p>
          <w:p w14:paraId="67FEED2F"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Excellent attention to detail</w:t>
            </w:r>
          </w:p>
          <w:p w14:paraId="39DE1332"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 xml:space="preserve">Excellent copywriting and proof-reading </w:t>
            </w:r>
          </w:p>
          <w:p w14:paraId="4AF48755" w14:textId="6CED6182"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Proficient in Microsoft Office Suite</w:t>
            </w:r>
          </w:p>
        </w:tc>
        <w:tc>
          <w:tcPr>
            <w:tcW w:w="3543" w:type="dxa"/>
          </w:tcPr>
          <w:p w14:paraId="4E68FAC1"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Presentation experience (internally and externally)</w:t>
            </w:r>
          </w:p>
          <w:p w14:paraId="2C68AD89"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 xml:space="preserve">Proficient in video editing skills </w:t>
            </w:r>
          </w:p>
          <w:p w14:paraId="46D62F12" w14:textId="77777777" w:rsidR="00756557" w:rsidRPr="00756557" w:rsidRDefault="00756557" w:rsidP="00756557">
            <w:pPr>
              <w:ind w:left="176" w:hanging="176"/>
              <w:rPr>
                <w:rFonts w:asciiTheme="minorHAnsi" w:hAnsiTheme="minorHAnsi" w:cs="Arial"/>
                <w:sz w:val="20"/>
              </w:rPr>
            </w:pPr>
          </w:p>
          <w:p w14:paraId="21F8B3B4" w14:textId="118D07A4" w:rsidR="00756557" w:rsidRPr="00756557" w:rsidRDefault="00756557" w:rsidP="00756557">
            <w:pPr>
              <w:pStyle w:val="Acornsparagraphstyle"/>
              <w:tabs>
                <w:tab w:val="left" w:pos="1735"/>
              </w:tabs>
              <w:ind w:left="176" w:hanging="176"/>
              <w:rPr>
                <w:rFonts w:asciiTheme="minorHAnsi" w:hAnsiTheme="minorHAnsi"/>
                <w:color w:val="auto"/>
                <w:sz w:val="20"/>
                <w:szCs w:val="20"/>
              </w:rPr>
            </w:pPr>
          </w:p>
        </w:tc>
      </w:tr>
      <w:tr w:rsidR="00756557" w:rsidRPr="00732D4A" w14:paraId="61B9C104" w14:textId="77777777" w:rsidTr="00756557">
        <w:tc>
          <w:tcPr>
            <w:tcW w:w="1843" w:type="dxa"/>
          </w:tcPr>
          <w:p w14:paraId="23F62E82" w14:textId="5B88AC57" w:rsidR="00756557" w:rsidRPr="00732D4A" w:rsidRDefault="00756557" w:rsidP="00756557">
            <w:pPr>
              <w:pStyle w:val="Acornsparagraphstyle"/>
              <w:jc w:val="center"/>
              <w:rPr>
                <w:rFonts w:asciiTheme="minorHAnsi" w:hAnsiTheme="minorHAnsi"/>
                <w:b/>
                <w:bCs/>
                <w:color w:val="auto"/>
              </w:rPr>
            </w:pPr>
            <w:r>
              <w:rPr>
                <w:rFonts w:asciiTheme="minorHAnsi" w:hAnsiTheme="minorHAnsi"/>
                <w:b/>
                <w:bCs/>
                <w:color w:val="auto"/>
              </w:rPr>
              <w:t>Abilities</w:t>
            </w:r>
          </w:p>
        </w:tc>
        <w:tc>
          <w:tcPr>
            <w:tcW w:w="4962" w:type="dxa"/>
          </w:tcPr>
          <w:p w14:paraId="74B423BB"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 xml:space="preserve">To </w:t>
            </w:r>
            <w:proofErr w:type="spellStart"/>
            <w:r w:rsidRPr="00756557">
              <w:rPr>
                <w:rFonts w:asciiTheme="minorHAnsi" w:hAnsiTheme="minorHAnsi" w:cs="Arial"/>
                <w:sz w:val="20"/>
              </w:rPr>
              <w:t>prioritise</w:t>
            </w:r>
            <w:proofErr w:type="spellEnd"/>
            <w:r w:rsidRPr="00756557">
              <w:rPr>
                <w:rFonts w:asciiTheme="minorHAnsi" w:hAnsiTheme="minorHAnsi" w:cs="Arial"/>
                <w:sz w:val="20"/>
              </w:rPr>
              <w:t xml:space="preserve"> own workload and work to deadlines</w:t>
            </w:r>
          </w:p>
          <w:p w14:paraId="3DCBC501"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Take a proactive and solution-focused approach</w:t>
            </w:r>
          </w:p>
          <w:p w14:paraId="4D518BCF"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Committed to building good internal and external relationships, both with staff and supporters</w:t>
            </w:r>
          </w:p>
          <w:p w14:paraId="4C6D52E0"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Collaborative team player, willing to share knowledge and learning</w:t>
            </w:r>
          </w:p>
          <w:p w14:paraId="3662EAFF" w14:textId="1327CF4C"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Innovator keen to embrace new technology and ways of working</w:t>
            </w:r>
          </w:p>
        </w:tc>
        <w:tc>
          <w:tcPr>
            <w:tcW w:w="3543" w:type="dxa"/>
          </w:tcPr>
          <w:p w14:paraId="549B3395"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Project management skills</w:t>
            </w:r>
          </w:p>
          <w:p w14:paraId="6116C0E1"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To develop training documents and train others</w:t>
            </w:r>
          </w:p>
          <w:p w14:paraId="0BDE1434" w14:textId="2DB82FC2" w:rsidR="00756557" w:rsidRPr="00756557" w:rsidRDefault="00756557" w:rsidP="00756557">
            <w:pPr>
              <w:widowControl/>
              <w:autoSpaceDE/>
              <w:autoSpaceDN/>
              <w:ind w:left="176" w:hanging="176"/>
              <w:contextualSpacing/>
              <w:rPr>
                <w:rFonts w:asciiTheme="minorHAnsi" w:eastAsia="Times New Roman" w:hAnsiTheme="minorHAnsi" w:cs="Arial"/>
                <w:sz w:val="20"/>
                <w:szCs w:val="20"/>
              </w:rPr>
            </w:pPr>
          </w:p>
        </w:tc>
      </w:tr>
      <w:tr w:rsidR="00756557" w:rsidRPr="00732D4A" w14:paraId="23FA60DB" w14:textId="77777777" w:rsidTr="00756557">
        <w:tc>
          <w:tcPr>
            <w:tcW w:w="1843" w:type="dxa"/>
          </w:tcPr>
          <w:p w14:paraId="29C00E0B" w14:textId="732B11B0" w:rsidR="00756557" w:rsidRDefault="00756557" w:rsidP="00756557">
            <w:pPr>
              <w:pStyle w:val="Acornsparagraphstyle"/>
              <w:jc w:val="center"/>
              <w:rPr>
                <w:rFonts w:asciiTheme="minorHAnsi" w:hAnsiTheme="minorHAnsi"/>
                <w:b/>
                <w:bCs/>
                <w:color w:val="auto"/>
              </w:rPr>
            </w:pPr>
            <w:r>
              <w:rPr>
                <w:rFonts w:asciiTheme="minorHAnsi" w:hAnsiTheme="minorHAnsi"/>
                <w:b/>
                <w:bCs/>
                <w:color w:val="auto"/>
              </w:rPr>
              <w:t>Special Conditions</w:t>
            </w:r>
          </w:p>
        </w:tc>
        <w:tc>
          <w:tcPr>
            <w:tcW w:w="4962" w:type="dxa"/>
          </w:tcPr>
          <w:p w14:paraId="0CA426BB"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 xml:space="preserve">An affinity with our cause </w:t>
            </w:r>
          </w:p>
          <w:p w14:paraId="106E8CF5" w14:textId="77777777"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Willingness to train and learn new skills</w:t>
            </w:r>
          </w:p>
          <w:p w14:paraId="7C224F3E" w14:textId="578DC541" w:rsidR="00756557" w:rsidRPr="00756557" w:rsidRDefault="00756557" w:rsidP="00756557">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Willingness and ability to travel</w:t>
            </w:r>
            <w:r w:rsidR="00F63EDD">
              <w:rPr>
                <w:rFonts w:asciiTheme="minorHAnsi" w:hAnsiTheme="minorHAnsi" w:cs="Arial"/>
                <w:sz w:val="20"/>
              </w:rPr>
              <w:t xml:space="preserve"> independently</w:t>
            </w:r>
            <w:r w:rsidRPr="00756557">
              <w:rPr>
                <w:rFonts w:asciiTheme="minorHAnsi" w:hAnsiTheme="minorHAnsi" w:cs="Arial"/>
                <w:sz w:val="20"/>
              </w:rPr>
              <w:t xml:space="preserve"> throughout the </w:t>
            </w:r>
            <w:proofErr w:type="spellStart"/>
            <w:r w:rsidRPr="00756557">
              <w:rPr>
                <w:rFonts w:asciiTheme="minorHAnsi" w:hAnsiTheme="minorHAnsi" w:cs="Arial"/>
                <w:sz w:val="20"/>
              </w:rPr>
              <w:t>organisation</w:t>
            </w:r>
            <w:proofErr w:type="spellEnd"/>
          </w:p>
          <w:p w14:paraId="47E77C82" w14:textId="36AD935D" w:rsidR="008403FC" w:rsidRPr="008403FC" w:rsidRDefault="00756557" w:rsidP="008403FC">
            <w:pPr>
              <w:pStyle w:val="ListParagraph"/>
              <w:numPr>
                <w:ilvl w:val="0"/>
                <w:numId w:val="31"/>
              </w:numPr>
              <w:ind w:left="176" w:hanging="176"/>
              <w:rPr>
                <w:rFonts w:asciiTheme="minorHAnsi" w:hAnsiTheme="minorHAnsi" w:cs="Arial"/>
                <w:sz w:val="20"/>
              </w:rPr>
            </w:pPr>
            <w:r w:rsidRPr="00756557">
              <w:rPr>
                <w:rFonts w:asciiTheme="minorHAnsi" w:hAnsiTheme="minorHAnsi" w:cs="Arial"/>
                <w:sz w:val="20"/>
              </w:rPr>
              <w:t>Willingness to work outside agreed hours as required</w:t>
            </w:r>
          </w:p>
        </w:tc>
        <w:tc>
          <w:tcPr>
            <w:tcW w:w="3543" w:type="dxa"/>
          </w:tcPr>
          <w:p w14:paraId="16A07021" w14:textId="672D3B98" w:rsidR="00756557" w:rsidRPr="00756557" w:rsidRDefault="00756557" w:rsidP="00756557">
            <w:pPr>
              <w:pStyle w:val="Acornsparagraphstyle"/>
              <w:tabs>
                <w:tab w:val="left" w:pos="1735"/>
              </w:tabs>
              <w:rPr>
                <w:rFonts w:asciiTheme="minorHAnsi" w:eastAsia="Times New Roman" w:hAnsiTheme="minorHAnsi"/>
                <w:color w:val="auto"/>
                <w:sz w:val="20"/>
                <w:szCs w:val="20"/>
              </w:rPr>
            </w:pPr>
          </w:p>
        </w:tc>
      </w:tr>
      <w:tr w:rsidR="00080B08" w:rsidRPr="00732D4A" w14:paraId="68844492" w14:textId="77777777" w:rsidTr="00756557">
        <w:tc>
          <w:tcPr>
            <w:tcW w:w="1843" w:type="dxa"/>
          </w:tcPr>
          <w:p w14:paraId="6AA68F22" w14:textId="35D3F312" w:rsidR="00080B08" w:rsidRPr="00732D4A" w:rsidRDefault="00080B08" w:rsidP="00080B08">
            <w:pPr>
              <w:pStyle w:val="Acornsparagraphstyle"/>
              <w:jc w:val="center"/>
              <w:rPr>
                <w:rFonts w:asciiTheme="minorHAnsi" w:hAnsiTheme="minorHAnsi"/>
                <w:b/>
                <w:bCs/>
                <w:color w:val="auto"/>
              </w:rPr>
            </w:pPr>
            <w:r>
              <w:rPr>
                <w:rFonts w:asciiTheme="minorHAnsi" w:hAnsiTheme="minorHAnsi"/>
                <w:b/>
                <w:bCs/>
                <w:color w:val="auto"/>
              </w:rPr>
              <w:t>Behaviours</w:t>
            </w:r>
          </w:p>
        </w:tc>
        <w:tc>
          <w:tcPr>
            <w:tcW w:w="4962" w:type="dxa"/>
          </w:tcPr>
          <w:p w14:paraId="4F7DBB96" w14:textId="77777777" w:rsidR="00080B08" w:rsidRPr="00756557" w:rsidRDefault="00080B08" w:rsidP="00756557">
            <w:pPr>
              <w:pStyle w:val="ListParagraph"/>
              <w:widowControl/>
              <w:numPr>
                <w:ilvl w:val="0"/>
                <w:numId w:val="31"/>
              </w:numPr>
              <w:autoSpaceDE/>
              <w:autoSpaceDN/>
              <w:ind w:left="176" w:hanging="176"/>
              <w:contextualSpacing/>
              <w:rPr>
                <w:rFonts w:asciiTheme="minorHAnsi" w:hAnsiTheme="minorHAnsi" w:cs="Arial"/>
                <w:sz w:val="20"/>
                <w:szCs w:val="20"/>
              </w:rPr>
            </w:pPr>
            <w:r w:rsidRPr="00756557">
              <w:rPr>
                <w:rFonts w:asciiTheme="minorHAnsi" w:hAnsiTheme="minorHAnsi" w:cs="Arial"/>
                <w:sz w:val="20"/>
                <w:szCs w:val="20"/>
              </w:rPr>
              <w:t>Courageous-will challenge the status quo</w:t>
            </w:r>
          </w:p>
          <w:p w14:paraId="25923E03" w14:textId="77777777" w:rsidR="00080B08" w:rsidRPr="00756557" w:rsidRDefault="00080B08" w:rsidP="00756557">
            <w:pPr>
              <w:pStyle w:val="ListParagraph"/>
              <w:widowControl/>
              <w:numPr>
                <w:ilvl w:val="0"/>
                <w:numId w:val="31"/>
              </w:numPr>
              <w:autoSpaceDE/>
              <w:autoSpaceDN/>
              <w:ind w:left="176" w:hanging="176"/>
              <w:contextualSpacing/>
              <w:rPr>
                <w:rFonts w:asciiTheme="minorHAnsi" w:hAnsiTheme="minorHAnsi" w:cs="Arial"/>
                <w:sz w:val="20"/>
                <w:szCs w:val="20"/>
              </w:rPr>
            </w:pPr>
            <w:r w:rsidRPr="00756557">
              <w:rPr>
                <w:rFonts w:asciiTheme="minorHAnsi" w:hAnsiTheme="minorHAnsi" w:cs="Arial"/>
                <w:sz w:val="20"/>
                <w:szCs w:val="20"/>
              </w:rPr>
              <w:t>Positive, enthusiastic approach &amp; can-do attitude</w:t>
            </w:r>
          </w:p>
          <w:p w14:paraId="7661CEBB" w14:textId="77777777" w:rsidR="00080B08" w:rsidRPr="00756557" w:rsidRDefault="00080B08" w:rsidP="00756557">
            <w:pPr>
              <w:pStyle w:val="ListParagraph"/>
              <w:widowControl/>
              <w:numPr>
                <w:ilvl w:val="0"/>
                <w:numId w:val="31"/>
              </w:numPr>
              <w:autoSpaceDE/>
              <w:autoSpaceDN/>
              <w:ind w:left="176" w:hanging="176"/>
              <w:contextualSpacing/>
              <w:rPr>
                <w:rFonts w:asciiTheme="minorHAnsi" w:hAnsiTheme="minorHAnsi" w:cs="Arial"/>
                <w:sz w:val="20"/>
                <w:szCs w:val="20"/>
              </w:rPr>
            </w:pPr>
            <w:r w:rsidRPr="00756557">
              <w:rPr>
                <w:rFonts w:asciiTheme="minorHAnsi" w:hAnsiTheme="minorHAnsi" w:cs="Arial"/>
                <w:sz w:val="20"/>
                <w:szCs w:val="20"/>
              </w:rPr>
              <w:t>Curious, always seeking to understand and improve experience of customers</w:t>
            </w:r>
          </w:p>
          <w:p w14:paraId="2144CD61" w14:textId="77777777" w:rsidR="00080B08" w:rsidRPr="00756557" w:rsidRDefault="00080B08" w:rsidP="00756557">
            <w:pPr>
              <w:pStyle w:val="ListParagraph"/>
              <w:widowControl/>
              <w:numPr>
                <w:ilvl w:val="0"/>
                <w:numId w:val="31"/>
              </w:numPr>
              <w:autoSpaceDE/>
              <w:autoSpaceDN/>
              <w:ind w:left="176" w:hanging="176"/>
              <w:contextualSpacing/>
              <w:rPr>
                <w:rFonts w:asciiTheme="minorHAnsi" w:hAnsiTheme="minorHAnsi" w:cs="Arial"/>
                <w:sz w:val="20"/>
                <w:szCs w:val="20"/>
              </w:rPr>
            </w:pPr>
            <w:r w:rsidRPr="00756557">
              <w:rPr>
                <w:rFonts w:asciiTheme="minorHAnsi" w:hAnsiTheme="minorHAnsi" w:cs="Arial"/>
                <w:sz w:val="20"/>
                <w:szCs w:val="20"/>
              </w:rPr>
              <w:t>Open to change and continuous improvement</w:t>
            </w:r>
          </w:p>
          <w:p w14:paraId="6787B603" w14:textId="77777777" w:rsidR="00080B08" w:rsidRPr="00756557" w:rsidRDefault="00080B08" w:rsidP="00756557">
            <w:pPr>
              <w:pStyle w:val="ListParagraph"/>
              <w:widowControl/>
              <w:numPr>
                <w:ilvl w:val="0"/>
                <w:numId w:val="31"/>
              </w:numPr>
              <w:autoSpaceDE/>
              <w:autoSpaceDN/>
              <w:ind w:left="176" w:hanging="176"/>
              <w:contextualSpacing/>
              <w:rPr>
                <w:rFonts w:asciiTheme="minorHAnsi" w:hAnsiTheme="minorHAnsi" w:cs="Arial"/>
                <w:sz w:val="20"/>
                <w:szCs w:val="20"/>
              </w:rPr>
            </w:pPr>
            <w:r w:rsidRPr="00756557">
              <w:rPr>
                <w:rFonts w:asciiTheme="minorHAnsi" w:hAnsiTheme="minorHAnsi" w:cs="Arial"/>
                <w:sz w:val="20"/>
                <w:szCs w:val="20"/>
              </w:rPr>
              <w:t>Innovative mindset and passionate about learning</w:t>
            </w:r>
          </w:p>
          <w:p w14:paraId="12CDF36E" w14:textId="5C5E7EA2" w:rsidR="00080B08" w:rsidRPr="00756557" w:rsidRDefault="00080B08" w:rsidP="00756557">
            <w:pPr>
              <w:pStyle w:val="Acornsparagraphstyle"/>
              <w:numPr>
                <w:ilvl w:val="0"/>
                <w:numId w:val="31"/>
              </w:numPr>
              <w:tabs>
                <w:tab w:val="left" w:pos="1735"/>
              </w:tabs>
              <w:ind w:left="176" w:hanging="176"/>
              <w:rPr>
                <w:rFonts w:asciiTheme="minorHAnsi" w:hAnsiTheme="minorHAnsi"/>
                <w:color w:val="auto"/>
                <w:sz w:val="20"/>
                <w:szCs w:val="20"/>
              </w:rPr>
            </w:pPr>
            <w:r w:rsidRPr="00756557">
              <w:rPr>
                <w:rFonts w:asciiTheme="minorHAnsi" w:hAnsiTheme="minorHAnsi"/>
                <w:color w:val="auto"/>
                <w:sz w:val="20"/>
                <w:szCs w:val="20"/>
              </w:rPr>
              <w:t>Commitment to the Acorns strategy &amp; its success</w:t>
            </w:r>
          </w:p>
        </w:tc>
        <w:tc>
          <w:tcPr>
            <w:tcW w:w="3543" w:type="dxa"/>
            <w:shd w:val="clear" w:color="auto" w:fill="FFFFFF" w:themeFill="background1"/>
          </w:tcPr>
          <w:p w14:paraId="020081E8" w14:textId="77777777" w:rsidR="00080B08" w:rsidRPr="00756557" w:rsidRDefault="00080B08" w:rsidP="00756557">
            <w:pPr>
              <w:pStyle w:val="Acornsparagraphstyle"/>
              <w:tabs>
                <w:tab w:val="left" w:pos="1735"/>
              </w:tabs>
              <w:rPr>
                <w:rFonts w:asciiTheme="minorHAnsi" w:hAnsiTheme="minorHAnsi"/>
                <w:color w:val="auto"/>
                <w:sz w:val="20"/>
                <w:szCs w:val="20"/>
              </w:rPr>
            </w:pPr>
          </w:p>
        </w:tc>
      </w:tr>
    </w:tbl>
    <w:p w14:paraId="4D5C091B" w14:textId="77777777" w:rsidR="00354B84" w:rsidRDefault="00354B84" w:rsidP="00DD3ECA">
      <w:pPr>
        <w:jc w:val="center"/>
        <w:rPr>
          <w:rFonts w:asciiTheme="minorHAnsi" w:eastAsia="Times New Roman" w:hAnsiTheme="minorHAnsi" w:cs="Arial"/>
          <w:b/>
          <w:color w:val="00467F"/>
          <w:sz w:val="28"/>
          <w:szCs w:val="28"/>
        </w:rPr>
      </w:pPr>
    </w:p>
    <w:p w14:paraId="7FD2CF1A" w14:textId="427D2B08" w:rsidR="00DD3ECA" w:rsidRPr="00DD3ECA" w:rsidRDefault="00354B84" w:rsidP="00354B84">
      <w:pPr>
        <w:jc w:val="center"/>
        <w:rPr>
          <w:rFonts w:asciiTheme="minorHAnsi" w:eastAsia="Times New Roman" w:hAnsiTheme="minorHAnsi" w:cs="Arial"/>
          <w:b/>
          <w:color w:val="00467F"/>
          <w:sz w:val="28"/>
          <w:szCs w:val="28"/>
        </w:rPr>
      </w:pPr>
      <w:r>
        <w:rPr>
          <w:rFonts w:asciiTheme="minorHAnsi" w:eastAsia="Times New Roman" w:hAnsiTheme="minorHAnsi" w:cs="Arial"/>
          <w:b/>
          <w:color w:val="00467F"/>
          <w:sz w:val="28"/>
          <w:szCs w:val="28"/>
        </w:rPr>
        <w:br w:type="page"/>
      </w:r>
      <w:r w:rsidR="00DD3ECA" w:rsidRPr="00DD3ECA">
        <w:rPr>
          <w:rFonts w:asciiTheme="minorHAnsi" w:eastAsia="Times New Roman" w:hAnsiTheme="minorHAnsi" w:cs="Arial"/>
          <w:b/>
          <w:color w:val="00467F"/>
          <w:sz w:val="28"/>
          <w:szCs w:val="28"/>
        </w:rPr>
        <w:lastRenderedPageBreak/>
        <w:t>Terms And Conditions of Employment</w:t>
      </w:r>
    </w:p>
    <w:p w14:paraId="556011AE" w14:textId="77777777" w:rsidR="00DD3ECA" w:rsidRPr="00DD3ECA" w:rsidRDefault="00DD3ECA" w:rsidP="00DD3ECA">
      <w:pPr>
        <w:rPr>
          <w:rFonts w:asciiTheme="minorHAnsi" w:eastAsia="Times New Roman" w:hAnsiTheme="minorHAnsi" w:cs="Arial"/>
          <w:b/>
          <w:sz w:val="24"/>
          <w:szCs w:val="24"/>
        </w:rPr>
      </w:pPr>
    </w:p>
    <w:p w14:paraId="61931627" w14:textId="77777777" w:rsidR="00DD3ECA" w:rsidRPr="00DD3ECA" w:rsidRDefault="00DD3ECA" w:rsidP="00DD3ECA">
      <w:pPr>
        <w:rPr>
          <w:rFonts w:asciiTheme="minorHAnsi" w:eastAsia="Times New Roman" w:hAnsiTheme="minorHAnsi" w:cs="Arial"/>
          <w:sz w:val="24"/>
          <w:szCs w:val="24"/>
        </w:rPr>
      </w:pPr>
    </w:p>
    <w:p w14:paraId="62C5BD1E" w14:textId="4CCCC47F" w:rsidR="00DD3ECA" w:rsidRPr="00DD3ECA" w:rsidRDefault="00DD3ECA" w:rsidP="00E44CE4">
      <w:pPr>
        <w:keepNext/>
        <w:ind w:left="2694" w:hanging="2694"/>
        <w:outlineLvl w:val="0"/>
        <w:rPr>
          <w:rFonts w:asciiTheme="minorHAnsi" w:eastAsia="Times New Roman" w:hAnsiTheme="minorHAnsi" w:cs="Arial"/>
          <w:bCs/>
          <w:sz w:val="24"/>
          <w:szCs w:val="24"/>
        </w:rPr>
      </w:pPr>
      <w:r w:rsidRPr="00DD3ECA">
        <w:rPr>
          <w:rFonts w:asciiTheme="minorHAnsi" w:eastAsia="Times New Roman" w:hAnsiTheme="minorHAnsi" w:cs="Arial"/>
          <w:b/>
          <w:color w:val="F58023"/>
          <w:sz w:val="24"/>
          <w:szCs w:val="24"/>
        </w:rPr>
        <w:t>Position:</w:t>
      </w:r>
      <w:r w:rsidRPr="00DD3ECA">
        <w:rPr>
          <w:rFonts w:asciiTheme="minorHAnsi" w:eastAsia="Times New Roman" w:hAnsiTheme="minorHAnsi" w:cs="Arial"/>
          <w:bCs/>
          <w:sz w:val="24"/>
          <w:szCs w:val="24"/>
        </w:rPr>
        <w:tab/>
      </w:r>
      <w:proofErr w:type="gramStart"/>
      <w:r w:rsidR="00187CB1">
        <w:rPr>
          <w:rFonts w:asciiTheme="minorHAnsi" w:hAnsiTheme="minorHAnsi"/>
          <w:sz w:val="24"/>
          <w:szCs w:val="24"/>
        </w:rPr>
        <w:t>Social Media Officer</w:t>
      </w:r>
      <w:proofErr w:type="gramEnd"/>
      <w:r w:rsidRPr="00DD3ECA">
        <w:rPr>
          <w:rFonts w:asciiTheme="minorHAnsi" w:eastAsia="Times New Roman" w:hAnsiTheme="minorHAnsi" w:cs="Arial"/>
          <w:bCs/>
          <w:sz w:val="24"/>
          <w:szCs w:val="24"/>
        </w:rPr>
        <w:br/>
      </w:r>
    </w:p>
    <w:p w14:paraId="56F517C4" w14:textId="56C637D5" w:rsidR="00DD3ECA" w:rsidRPr="00DD3ECA" w:rsidRDefault="00DD3ECA" w:rsidP="00E44CE4">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Reporting To:</w:t>
      </w:r>
      <w:r w:rsidRPr="00DD3ECA">
        <w:rPr>
          <w:rFonts w:asciiTheme="minorHAnsi" w:eastAsia="Times New Roman" w:hAnsiTheme="minorHAnsi" w:cs="Arial"/>
          <w:sz w:val="24"/>
          <w:szCs w:val="24"/>
        </w:rPr>
        <w:tab/>
      </w:r>
      <w:r w:rsidR="00187CB1" w:rsidRPr="00C64EF5">
        <w:rPr>
          <w:rFonts w:asciiTheme="minorHAnsi" w:hAnsiTheme="minorHAnsi" w:cs="Arial"/>
          <w:sz w:val="24"/>
          <w:szCs w:val="24"/>
        </w:rPr>
        <w:t>Senior PR and Communications Manager</w:t>
      </w:r>
    </w:p>
    <w:p w14:paraId="139D9B50" w14:textId="77777777" w:rsidR="00DD3ECA" w:rsidRPr="00DD3ECA" w:rsidRDefault="00DD3ECA" w:rsidP="00E44CE4">
      <w:pPr>
        <w:ind w:left="2694" w:hanging="2694"/>
        <w:rPr>
          <w:rFonts w:asciiTheme="minorHAnsi" w:eastAsia="Times New Roman" w:hAnsiTheme="minorHAnsi" w:cs="Arial"/>
          <w:sz w:val="24"/>
          <w:szCs w:val="24"/>
        </w:rPr>
      </w:pPr>
    </w:p>
    <w:p w14:paraId="5C1AE664" w14:textId="21F539AB" w:rsidR="00EE2827" w:rsidRDefault="00DD3ECA" w:rsidP="00FE5A8E">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Base:</w:t>
      </w:r>
      <w:r w:rsidRPr="00DD3ECA">
        <w:rPr>
          <w:rFonts w:asciiTheme="minorHAnsi" w:eastAsia="Times New Roman" w:hAnsiTheme="minorHAnsi" w:cs="Arial"/>
          <w:color w:val="F58023"/>
          <w:sz w:val="24"/>
          <w:szCs w:val="24"/>
        </w:rPr>
        <w:t xml:space="preserve">                                  </w:t>
      </w:r>
      <w:r w:rsidR="00187CB1">
        <w:rPr>
          <w:rFonts w:asciiTheme="minorHAnsi" w:eastAsia="Times New Roman" w:hAnsiTheme="minorHAnsi" w:cs="Arial"/>
          <w:sz w:val="24"/>
          <w:szCs w:val="24"/>
        </w:rPr>
        <w:t>Drakes Court</w:t>
      </w:r>
      <w:r w:rsidR="00187CB1">
        <w:rPr>
          <w:rFonts w:asciiTheme="minorHAnsi" w:eastAsia="Times New Roman" w:hAnsiTheme="minorHAnsi" w:cs="Arial"/>
          <w:sz w:val="24"/>
          <w:szCs w:val="24"/>
        </w:rPr>
        <w:br/>
      </w:r>
      <w:r w:rsidR="00187CB1" w:rsidRPr="00187CB1">
        <w:rPr>
          <w:rFonts w:asciiTheme="minorHAnsi" w:eastAsia="Times New Roman" w:hAnsiTheme="minorHAnsi" w:cs="Arial"/>
          <w:sz w:val="24"/>
          <w:szCs w:val="24"/>
        </w:rPr>
        <w:t>Alcester Road</w:t>
      </w:r>
      <w:r w:rsidR="00187CB1">
        <w:rPr>
          <w:rFonts w:asciiTheme="minorHAnsi" w:eastAsia="Times New Roman" w:hAnsiTheme="minorHAnsi" w:cs="Arial"/>
          <w:sz w:val="24"/>
          <w:szCs w:val="24"/>
        </w:rPr>
        <w:br/>
      </w:r>
      <w:proofErr w:type="spellStart"/>
      <w:r w:rsidR="00187CB1" w:rsidRPr="00187CB1">
        <w:rPr>
          <w:rFonts w:asciiTheme="minorHAnsi" w:eastAsia="Times New Roman" w:hAnsiTheme="minorHAnsi" w:cs="Arial"/>
          <w:sz w:val="24"/>
          <w:szCs w:val="24"/>
        </w:rPr>
        <w:t>Wythall</w:t>
      </w:r>
      <w:proofErr w:type="spellEnd"/>
      <w:r w:rsidR="00187CB1">
        <w:rPr>
          <w:rFonts w:asciiTheme="minorHAnsi" w:eastAsia="Times New Roman" w:hAnsiTheme="minorHAnsi" w:cs="Arial"/>
          <w:sz w:val="24"/>
          <w:szCs w:val="24"/>
        </w:rPr>
        <w:br/>
      </w:r>
      <w:r w:rsidR="00187CB1" w:rsidRPr="00187CB1">
        <w:rPr>
          <w:rFonts w:asciiTheme="minorHAnsi" w:eastAsia="Times New Roman" w:hAnsiTheme="minorHAnsi" w:cs="Arial"/>
          <w:sz w:val="24"/>
          <w:szCs w:val="24"/>
        </w:rPr>
        <w:t>Birmingham</w:t>
      </w:r>
      <w:r w:rsidR="00187CB1">
        <w:rPr>
          <w:rFonts w:asciiTheme="minorHAnsi" w:eastAsia="Times New Roman" w:hAnsiTheme="minorHAnsi" w:cs="Arial"/>
          <w:sz w:val="24"/>
          <w:szCs w:val="24"/>
        </w:rPr>
        <w:br/>
      </w:r>
      <w:r w:rsidR="00187CB1" w:rsidRPr="00187CB1">
        <w:rPr>
          <w:rFonts w:asciiTheme="minorHAnsi" w:eastAsia="Times New Roman" w:hAnsiTheme="minorHAnsi" w:cs="Arial"/>
          <w:sz w:val="24"/>
          <w:szCs w:val="24"/>
        </w:rPr>
        <w:t>B47 6JR</w:t>
      </w:r>
      <w:r w:rsidR="00FE5A8E">
        <w:rPr>
          <w:rFonts w:asciiTheme="minorHAnsi" w:eastAsia="Times New Roman" w:hAnsiTheme="minorHAnsi" w:cs="Arial"/>
          <w:sz w:val="24"/>
          <w:szCs w:val="24"/>
        </w:rPr>
        <w:t xml:space="preserve"> </w:t>
      </w:r>
    </w:p>
    <w:p w14:paraId="5EB50F47" w14:textId="77777777" w:rsidR="000A7E4D" w:rsidRDefault="000A7E4D" w:rsidP="00E44CE4">
      <w:pPr>
        <w:ind w:left="2694" w:hanging="2694"/>
        <w:rPr>
          <w:rFonts w:asciiTheme="minorHAnsi" w:eastAsia="Times New Roman" w:hAnsiTheme="minorHAnsi" w:cs="Arial"/>
          <w:b/>
          <w:bCs/>
          <w:color w:val="F58023"/>
          <w:sz w:val="24"/>
          <w:szCs w:val="24"/>
        </w:rPr>
      </w:pPr>
    </w:p>
    <w:p w14:paraId="6F133C4D" w14:textId="6E7FFDBB" w:rsidR="00DD3ECA" w:rsidRDefault="00E44CE4" w:rsidP="00E44CE4">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Salary:</w:t>
      </w:r>
      <w:r w:rsidR="00DD3ECA" w:rsidRPr="00DD3ECA">
        <w:rPr>
          <w:rFonts w:asciiTheme="minorHAnsi" w:eastAsia="Times New Roman" w:hAnsiTheme="minorHAnsi" w:cs="Arial"/>
          <w:sz w:val="24"/>
          <w:szCs w:val="24"/>
        </w:rPr>
        <w:tab/>
      </w:r>
      <w:r w:rsidR="00495715">
        <w:rPr>
          <w:rFonts w:asciiTheme="minorHAnsi" w:eastAsia="Times New Roman" w:hAnsiTheme="minorHAnsi" w:cs="Arial"/>
          <w:sz w:val="24"/>
          <w:szCs w:val="24"/>
        </w:rPr>
        <w:t>£</w:t>
      </w:r>
      <w:r w:rsidR="00187CB1">
        <w:rPr>
          <w:rFonts w:asciiTheme="minorHAnsi" w:eastAsia="Times New Roman" w:hAnsiTheme="minorHAnsi" w:cs="Arial"/>
          <w:sz w:val="24"/>
          <w:szCs w:val="24"/>
        </w:rPr>
        <w:t>29,000 per annum</w:t>
      </w:r>
    </w:p>
    <w:p w14:paraId="6D626918" w14:textId="77777777" w:rsidR="00E44CE4" w:rsidRDefault="00E44CE4" w:rsidP="00E44CE4">
      <w:pPr>
        <w:ind w:left="2694" w:hanging="2694"/>
        <w:rPr>
          <w:rFonts w:asciiTheme="minorHAnsi" w:eastAsia="Times New Roman" w:hAnsiTheme="minorHAnsi" w:cs="Arial"/>
          <w:sz w:val="24"/>
          <w:szCs w:val="24"/>
        </w:rPr>
      </w:pPr>
    </w:p>
    <w:p w14:paraId="3FFA8008" w14:textId="10598246" w:rsidR="00DD3ECA" w:rsidRDefault="00E44CE4" w:rsidP="00E44CE4">
      <w:pPr>
        <w:ind w:left="2694" w:hanging="2694"/>
        <w:rPr>
          <w:rFonts w:ascii="Arial" w:hAnsi="Arial" w:cs="Arial"/>
          <w:sz w:val="23"/>
          <w:szCs w:val="23"/>
        </w:rPr>
      </w:pPr>
      <w:r w:rsidRPr="00DD3ECA">
        <w:rPr>
          <w:rFonts w:asciiTheme="minorHAnsi" w:eastAsia="Times New Roman" w:hAnsiTheme="minorHAnsi" w:cs="Arial"/>
          <w:b/>
          <w:bCs/>
          <w:color w:val="F58023"/>
          <w:sz w:val="24"/>
          <w:szCs w:val="24"/>
        </w:rPr>
        <w:t>Notice:</w:t>
      </w:r>
      <w:r w:rsidRPr="00DD3ECA">
        <w:rPr>
          <w:rFonts w:asciiTheme="minorHAnsi" w:eastAsia="Times New Roman" w:hAnsiTheme="minorHAnsi" w:cs="Arial"/>
          <w:color w:val="F58023"/>
          <w:sz w:val="24"/>
          <w:szCs w:val="24"/>
        </w:rPr>
        <w:t xml:space="preserve">                            </w:t>
      </w:r>
      <w:r w:rsidRPr="00080B08">
        <w:rPr>
          <w:rFonts w:asciiTheme="minorHAnsi" w:eastAsia="Times New Roman" w:hAnsiTheme="minorHAnsi" w:cs="Arial"/>
          <w:color w:val="F58023"/>
          <w:sz w:val="24"/>
          <w:szCs w:val="24"/>
        </w:rPr>
        <w:tab/>
      </w:r>
      <w:r w:rsidR="00187CB1">
        <w:rPr>
          <w:rFonts w:asciiTheme="minorHAnsi" w:hAnsiTheme="minorHAnsi" w:cs="Arial"/>
          <w:sz w:val="24"/>
          <w:szCs w:val="24"/>
        </w:rPr>
        <w:t>4 weeks</w:t>
      </w:r>
    </w:p>
    <w:p w14:paraId="5F38905F" w14:textId="77777777" w:rsidR="00080B08" w:rsidRPr="00DD3ECA" w:rsidRDefault="00080B08" w:rsidP="00E44CE4">
      <w:pPr>
        <w:ind w:left="2694" w:hanging="2694"/>
        <w:rPr>
          <w:rFonts w:asciiTheme="minorHAnsi" w:eastAsia="Times New Roman" w:hAnsiTheme="minorHAnsi" w:cs="Arial"/>
          <w:sz w:val="24"/>
          <w:szCs w:val="24"/>
        </w:rPr>
      </w:pPr>
    </w:p>
    <w:p w14:paraId="7ECD6E46" w14:textId="11E2CE5C" w:rsidR="000A7E4D" w:rsidRPr="000A7E4D" w:rsidRDefault="00E44CE4" w:rsidP="00187CB1">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Hours:</w:t>
      </w:r>
      <w:r w:rsidRPr="00DD3ECA">
        <w:rPr>
          <w:rFonts w:asciiTheme="minorHAnsi" w:eastAsia="Times New Roman" w:hAnsiTheme="minorHAnsi" w:cs="Arial"/>
          <w:color w:val="F58023"/>
          <w:sz w:val="24"/>
          <w:szCs w:val="24"/>
        </w:rPr>
        <w:t xml:space="preserve">                             </w:t>
      </w:r>
      <w:r w:rsidR="00DD3ECA">
        <w:rPr>
          <w:rFonts w:asciiTheme="minorHAnsi" w:eastAsia="Times New Roman" w:hAnsiTheme="minorHAnsi" w:cs="Arial"/>
          <w:color w:val="F58023"/>
          <w:sz w:val="24"/>
          <w:szCs w:val="24"/>
        </w:rPr>
        <w:tab/>
      </w:r>
      <w:r w:rsidR="00187CB1">
        <w:rPr>
          <w:rFonts w:asciiTheme="minorHAnsi" w:eastAsia="Times New Roman" w:hAnsiTheme="minorHAnsi" w:cs="Arial"/>
          <w:sz w:val="24"/>
          <w:szCs w:val="24"/>
        </w:rPr>
        <w:t>37.5 hours per week</w:t>
      </w:r>
    </w:p>
    <w:p w14:paraId="0DBDAB95" w14:textId="77777777" w:rsidR="003611E9" w:rsidRPr="00DD3ECA" w:rsidRDefault="003611E9" w:rsidP="00E44CE4">
      <w:pPr>
        <w:ind w:left="2694" w:hanging="2694"/>
        <w:rPr>
          <w:rFonts w:asciiTheme="minorHAnsi" w:eastAsia="Times New Roman" w:hAnsiTheme="minorHAnsi" w:cs="Arial"/>
          <w:sz w:val="24"/>
          <w:szCs w:val="24"/>
        </w:rPr>
      </w:pPr>
    </w:p>
    <w:p w14:paraId="23497155" w14:textId="7917173E" w:rsidR="00E44CE4" w:rsidRPr="00E44CE4" w:rsidRDefault="00E44CE4" w:rsidP="00E44CE4">
      <w:pPr>
        <w:ind w:left="2694" w:hanging="2694"/>
        <w:rPr>
          <w:rFonts w:asciiTheme="minorHAnsi" w:eastAsia="Times New Roman" w:hAnsiTheme="minorHAnsi" w:cs="Arial"/>
          <w:sz w:val="24"/>
          <w:szCs w:val="20"/>
        </w:rPr>
      </w:pPr>
      <w:r w:rsidRPr="00DD3ECA">
        <w:rPr>
          <w:rFonts w:asciiTheme="minorHAnsi" w:eastAsia="Times New Roman" w:hAnsiTheme="minorHAnsi" w:cs="Arial"/>
          <w:b/>
          <w:bCs/>
          <w:color w:val="F58023"/>
          <w:sz w:val="24"/>
          <w:szCs w:val="24"/>
        </w:rPr>
        <w:t>Holidays:</w:t>
      </w:r>
      <w:r w:rsidR="00DD3ECA" w:rsidRPr="00DD3ECA">
        <w:rPr>
          <w:rFonts w:asciiTheme="minorHAnsi" w:eastAsia="Times New Roman" w:hAnsiTheme="minorHAnsi" w:cs="Arial"/>
          <w:sz w:val="24"/>
          <w:szCs w:val="24"/>
        </w:rPr>
        <w:tab/>
      </w:r>
      <w:r w:rsidR="00187CB1">
        <w:rPr>
          <w:rFonts w:asciiTheme="minorHAnsi" w:eastAsia="Times New Roman" w:hAnsiTheme="minorHAnsi" w:cs="Arial"/>
          <w:sz w:val="24"/>
          <w:szCs w:val="20"/>
        </w:rPr>
        <w:t>23 days</w:t>
      </w:r>
      <w:r w:rsidR="00187CB1" w:rsidRPr="00187CB1">
        <w:rPr>
          <w:rFonts w:asciiTheme="minorHAnsi" w:eastAsia="Times New Roman" w:hAnsiTheme="minorHAnsi" w:cs="Arial"/>
          <w:sz w:val="24"/>
          <w:szCs w:val="20"/>
        </w:rPr>
        <w:t xml:space="preserve"> plus statutory bank holidays</w:t>
      </w:r>
    </w:p>
    <w:p w14:paraId="39F69157" w14:textId="538D86F2" w:rsidR="00DD3ECA" w:rsidRPr="00DD3ECA" w:rsidRDefault="00DD3ECA" w:rsidP="00E44CE4">
      <w:pPr>
        <w:ind w:left="2694" w:right="-113" w:hanging="2694"/>
        <w:rPr>
          <w:rFonts w:asciiTheme="minorHAnsi" w:eastAsia="Times New Roman" w:hAnsiTheme="minorHAnsi" w:cs="Arial"/>
          <w:sz w:val="24"/>
          <w:szCs w:val="24"/>
        </w:rPr>
      </w:pPr>
      <w:r w:rsidRPr="00DD3ECA">
        <w:rPr>
          <w:rFonts w:asciiTheme="minorHAnsi" w:eastAsia="Times New Roman" w:hAnsiTheme="minorHAnsi" w:cs="Arial"/>
          <w:sz w:val="24"/>
          <w:szCs w:val="24"/>
        </w:rPr>
        <w:t xml:space="preserve">                                                        </w:t>
      </w:r>
    </w:p>
    <w:p w14:paraId="4332923E" w14:textId="0B24EBC7" w:rsidR="00DD3ECA" w:rsidRPr="00E44CE4" w:rsidRDefault="00E44CE4" w:rsidP="00E44CE4">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Pension:</w:t>
      </w:r>
      <w:r w:rsidR="00DD3ECA" w:rsidRPr="00DD3ECA">
        <w:rPr>
          <w:rFonts w:asciiTheme="minorHAnsi" w:eastAsia="Times New Roman" w:hAnsiTheme="minorHAnsi" w:cs="Arial"/>
          <w:sz w:val="24"/>
          <w:szCs w:val="24"/>
        </w:rPr>
        <w:tab/>
      </w:r>
      <w:r w:rsidRPr="00E44CE4">
        <w:rPr>
          <w:rFonts w:asciiTheme="minorHAnsi" w:eastAsia="Times New Roman" w:hAnsiTheme="minorHAnsi" w:cs="Arial"/>
          <w:sz w:val="24"/>
          <w:szCs w:val="20"/>
        </w:rPr>
        <w:t>Contribution to Group Personal Pension Plan or NHS Pension Scheme.</w:t>
      </w:r>
      <w:r w:rsidRPr="00E44CE4">
        <w:rPr>
          <w:rFonts w:asciiTheme="minorHAnsi" w:eastAsia="Times New Roman" w:hAnsiTheme="minorHAnsi" w:cs="Arial"/>
          <w:sz w:val="24"/>
          <w:szCs w:val="24"/>
        </w:rPr>
        <w:t xml:space="preserve"> </w:t>
      </w:r>
    </w:p>
    <w:p w14:paraId="062133FC" w14:textId="77777777" w:rsidR="00DD3ECA" w:rsidRPr="00E44CE4" w:rsidRDefault="00DD3ECA" w:rsidP="00E44CE4">
      <w:pPr>
        <w:ind w:left="2694" w:hanging="2694"/>
        <w:rPr>
          <w:rFonts w:asciiTheme="minorHAnsi" w:eastAsia="Times New Roman" w:hAnsiTheme="minorHAnsi" w:cs="Arial"/>
          <w:sz w:val="24"/>
          <w:szCs w:val="24"/>
        </w:rPr>
      </w:pPr>
    </w:p>
    <w:p w14:paraId="06CB0FA1" w14:textId="77777777" w:rsidR="00E44CE4" w:rsidRPr="00E44CE4" w:rsidRDefault="00E44CE4" w:rsidP="00E44CE4">
      <w:pPr>
        <w:ind w:left="2694" w:hanging="2694"/>
        <w:rPr>
          <w:rFonts w:asciiTheme="minorHAnsi" w:eastAsia="Times New Roman" w:hAnsiTheme="minorHAnsi" w:cs="Arial"/>
          <w:sz w:val="24"/>
          <w:szCs w:val="20"/>
        </w:rPr>
      </w:pPr>
      <w:r w:rsidRPr="00E44CE4">
        <w:rPr>
          <w:rFonts w:asciiTheme="minorHAnsi" w:eastAsia="Times New Roman" w:hAnsiTheme="minorHAnsi" w:cs="Arial"/>
          <w:b/>
          <w:bCs/>
          <w:color w:val="F58023"/>
          <w:sz w:val="24"/>
          <w:szCs w:val="24"/>
        </w:rPr>
        <w:t>Life Assurance:</w:t>
      </w:r>
      <w:r w:rsidRPr="00E44CE4">
        <w:rPr>
          <w:rFonts w:asciiTheme="minorHAnsi" w:eastAsia="Times New Roman" w:hAnsiTheme="minorHAnsi" w:cs="Arial"/>
          <w:color w:val="F58023"/>
          <w:sz w:val="24"/>
          <w:szCs w:val="24"/>
        </w:rPr>
        <w:t xml:space="preserve">  </w:t>
      </w:r>
      <w:r w:rsidR="00DD3ECA" w:rsidRPr="00E44CE4">
        <w:rPr>
          <w:rFonts w:asciiTheme="minorHAnsi" w:eastAsia="Times New Roman" w:hAnsiTheme="minorHAnsi" w:cs="Arial"/>
          <w:sz w:val="24"/>
          <w:szCs w:val="24"/>
        </w:rPr>
        <w:tab/>
      </w:r>
      <w:r w:rsidRPr="00E44CE4">
        <w:rPr>
          <w:rFonts w:asciiTheme="minorHAnsi" w:eastAsia="Times New Roman" w:hAnsiTheme="minorHAnsi" w:cs="Arial"/>
          <w:sz w:val="24"/>
          <w:szCs w:val="20"/>
        </w:rPr>
        <w:t>NHS Pension Scheme Life Assurance cover or</w:t>
      </w:r>
    </w:p>
    <w:p w14:paraId="37233F19" w14:textId="77777777" w:rsidR="00E44CE4" w:rsidRPr="00E44CE4" w:rsidRDefault="00E44CE4" w:rsidP="00E44CE4">
      <w:pPr>
        <w:ind w:left="2694" w:hanging="2694"/>
        <w:rPr>
          <w:rFonts w:asciiTheme="minorHAnsi" w:eastAsia="Times New Roman" w:hAnsiTheme="minorHAnsi" w:cs="Arial"/>
          <w:sz w:val="24"/>
          <w:szCs w:val="20"/>
        </w:rPr>
      </w:pPr>
      <w:r w:rsidRPr="00E44CE4">
        <w:rPr>
          <w:rFonts w:asciiTheme="minorHAnsi" w:eastAsia="Times New Roman" w:hAnsiTheme="minorHAnsi" w:cs="Arial"/>
          <w:sz w:val="24"/>
          <w:szCs w:val="20"/>
        </w:rPr>
        <w:t xml:space="preserve">        </w:t>
      </w:r>
      <w:r w:rsidRPr="00E44CE4">
        <w:rPr>
          <w:rFonts w:asciiTheme="minorHAnsi" w:eastAsia="Times New Roman" w:hAnsiTheme="minorHAnsi" w:cs="Arial"/>
          <w:sz w:val="24"/>
          <w:szCs w:val="20"/>
        </w:rPr>
        <w:tab/>
        <w:t xml:space="preserve">Acorns Group Life Assurance Scheme                                                            </w:t>
      </w:r>
    </w:p>
    <w:p w14:paraId="42D40DC2" w14:textId="5E3870FB" w:rsidR="00DD3ECA" w:rsidRDefault="00DD3ECA" w:rsidP="00DD3ECA">
      <w:pPr>
        <w:ind w:left="2694" w:hanging="2694"/>
        <w:rPr>
          <w:rFonts w:asciiTheme="minorHAnsi" w:eastAsia="Times New Roman" w:hAnsiTheme="minorHAnsi" w:cs="Arial"/>
          <w:sz w:val="24"/>
          <w:szCs w:val="24"/>
        </w:rPr>
      </w:pPr>
    </w:p>
    <w:p w14:paraId="4956700C" w14:textId="77777777" w:rsidR="00DD3ECA" w:rsidRDefault="00DD3ECA" w:rsidP="00DD3ECA">
      <w:pPr>
        <w:rPr>
          <w:rFonts w:asciiTheme="minorHAnsi" w:eastAsia="Times New Roman" w:hAnsiTheme="minorHAnsi" w:cs="Arial"/>
          <w:sz w:val="24"/>
          <w:szCs w:val="24"/>
        </w:rPr>
      </w:pPr>
    </w:p>
    <w:p w14:paraId="3232D185" w14:textId="77777777" w:rsidR="00DD3ECA" w:rsidRPr="00BC28AC" w:rsidRDefault="00DD3ECA" w:rsidP="00DD3ECA">
      <w:pPr>
        <w:jc w:val="center"/>
        <w:rPr>
          <w:rFonts w:asciiTheme="minorHAnsi" w:eastAsia="Times New Roman" w:hAnsiTheme="minorHAnsi" w:cs="Arial"/>
          <w:bCs/>
          <w:sz w:val="24"/>
          <w:szCs w:val="24"/>
        </w:rPr>
      </w:pPr>
      <w:r w:rsidRPr="00BC28AC">
        <w:rPr>
          <w:rFonts w:asciiTheme="minorHAnsi" w:eastAsia="Times New Roman" w:hAnsiTheme="minorHAnsi" w:cs="Arial"/>
          <w:bCs/>
          <w:sz w:val="24"/>
          <w:szCs w:val="24"/>
        </w:rPr>
        <w:t xml:space="preserve">All terms and conditions will be detailed in writing together with </w:t>
      </w:r>
      <w:r w:rsidRPr="00BC28AC">
        <w:rPr>
          <w:rFonts w:asciiTheme="minorHAnsi" w:eastAsia="Times New Roman" w:hAnsiTheme="minorHAnsi" w:cs="Arial"/>
          <w:bCs/>
          <w:sz w:val="24"/>
          <w:szCs w:val="24"/>
        </w:rPr>
        <w:br/>
        <w:t>Employee/Health &amp; Safety handbook, which must be read and observed.</w:t>
      </w:r>
    </w:p>
    <w:p w14:paraId="387E2AD7" w14:textId="77777777" w:rsidR="00BC28AC" w:rsidRPr="00DD3ECA" w:rsidRDefault="00BC28AC" w:rsidP="00DD3ECA">
      <w:pPr>
        <w:jc w:val="center"/>
        <w:rPr>
          <w:rFonts w:asciiTheme="minorHAnsi" w:eastAsiaTheme="minorHAnsi" w:hAnsiTheme="minorHAnsi" w:cstheme="minorBidi"/>
          <w:bCs/>
        </w:rPr>
      </w:pPr>
    </w:p>
    <w:p w14:paraId="13815E38" w14:textId="77777777" w:rsidR="00DD3ECA" w:rsidRPr="00DD3ECA" w:rsidRDefault="00DD3ECA" w:rsidP="00DD3ECA">
      <w:pPr>
        <w:rPr>
          <w:rFonts w:asciiTheme="minorHAnsi" w:eastAsia="Times New Roman" w:hAnsiTheme="minorHAnsi" w:cs="Arial"/>
          <w:sz w:val="24"/>
          <w:szCs w:val="24"/>
        </w:rPr>
      </w:pPr>
    </w:p>
    <w:p w14:paraId="5C20A2B1" w14:textId="77777777" w:rsidR="00DD3ECA" w:rsidRPr="00DD3ECA" w:rsidRDefault="00DD3ECA" w:rsidP="00DD3ECA">
      <w:pPr>
        <w:pStyle w:val="Acornsparagraphstyle"/>
        <w:rPr>
          <w:rFonts w:asciiTheme="minorHAnsi" w:hAnsiTheme="minorHAnsi"/>
        </w:rPr>
      </w:pPr>
    </w:p>
    <w:sectPr w:rsidR="00DD3ECA" w:rsidRPr="00DD3ECA" w:rsidSect="00450FD7">
      <w:headerReference w:type="default" r:id="rId11"/>
      <w:footerReference w:type="default" r:id="rId12"/>
      <w:pgSz w:w="11900" w:h="16850"/>
      <w:pgMar w:top="1440" w:right="1440" w:bottom="1440" w:left="1440" w:header="158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EBC9" w14:textId="77777777" w:rsidR="00243064" w:rsidRDefault="00243064">
      <w:r>
        <w:separator/>
      </w:r>
    </w:p>
  </w:endnote>
  <w:endnote w:type="continuationSeparator" w:id="0">
    <w:p w14:paraId="38058079" w14:textId="77777777" w:rsidR="00243064" w:rsidRDefault="0024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43E1" w14:textId="6EBAD9F0" w:rsidR="00C82846" w:rsidRPr="00023B14" w:rsidRDefault="006B1760" w:rsidP="000C14FB">
    <w:pPr>
      <w:pStyle w:val="Footer"/>
      <w:rPr>
        <w:sz w:val="2"/>
        <w:lang w:val="en-GB"/>
      </w:rPr>
    </w:pPr>
    <w:r>
      <w:rPr>
        <w:noProof/>
      </w:rPr>
      <mc:AlternateContent>
        <mc:Choice Requires="wps">
          <w:drawing>
            <wp:anchor distT="45720" distB="45720" distL="114300" distR="114300" simplePos="0" relativeHeight="251672576" behindDoc="0" locked="0" layoutInCell="1" allowOverlap="1" wp14:anchorId="63C9AC65" wp14:editId="7DA99B61">
              <wp:simplePos x="0" y="0"/>
              <wp:positionH relativeFrom="margin">
                <wp:align>right</wp:align>
              </wp:positionH>
              <wp:positionV relativeFrom="paragraph">
                <wp:posOffset>-57785</wp:posOffset>
              </wp:positionV>
              <wp:extent cx="2814955" cy="368300"/>
              <wp:effectExtent l="0" t="0" r="0" b="0"/>
              <wp:wrapSquare wrapText="bothSides"/>
              <wp:docPr id="11144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68300"/>
                      </a:xfrm>
                      <a:prstGeom prst="rect">
                        <a:avLst/>
                      </a:prstGeom>
                      <a:solidFill>
                        <a:srgbClr val="FFFFFF"/>
                      </a:solidFill>
                      <a:ln w="9525">
                        <a:noFill/>
                        <a:miter lim="800000"/>
                        <a:headEnd/>
                        <a:tailEnd/>
                      </a:ln>
                    </wps:spPr>
                    <wps:txbx>
                      <w:txbxContent>
                        <w:p w14:paraId="5E47D506"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04C42A9D" w14:textId="77777777" w:rsidR="00023B14" w:rsidRPr="008D4385" w:rsidRDefault="00023B14" w:rsidP="00023B14">
                          <w:pPr>
                            <w:rPr>
                              <w:color w:val="646469" w:themeColor="text1"/>
                              <w:sz w:val="20"/>
                              <w:szCs w:val="20"/>
                            </w:rPr>
                          </w:pPr>
                          <w:r w:rsidRPr="008D4385">
                            <w:rPr>
                              <w:rStyle w:val="A1"/>
                              <w:color w:val="646469" w:themeColor="text1"/>
                              <w:sz w:val="12"/>
                              <w:szCs w:val="12"/>
                            </w:rPr>
                            <w:t xml:space="preserve">Registered office: Drakes Court, Alcester Road, </w:t>
                          </w:r>
                          <w:proofErr w:type="spellStart"/>
                          <w:r w:rsidRPr="008D4385">
                            <w:rPr>
                              <w:rStyle w:val="A1"/>
                              <w:color w:val="646469" w:themeColor="text1"/>
                              <w:sz w:val="12"/>
                              <w:szCs w:val="12"/>
                            </w:rPr>
                            <w:t>Wythall</w:t>
                          </w:r>
                          <w:proofErr w:type="spellEnd"/>
                          <w:r w:rsidRPr="008D4385">
                            <w:rPr>
                              <w:rStyle w:val="A1"/>
                              <w:color w:val="646469" w:themeColor="text1"/>
                              <w:sz w:val="12"/>
                              <w:szCs w:val="12"/>
                            </w:rPr>
                            <w:t>, Birmingham B47 6JR.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9AC65" id="_x0000_t202" coordsize="21600,21600" o:spt="202" path="m,l,21600r21600,l21600,xe">
              <v:stroke joinstyle="miter"/>
              <v:path gradientshapeok="t" o:connecttype="rect"/>
            </v:shapetype>
            <v:shape id="Text Box 2" o:spid="_x0000_s1026" type="#_x0000_t202" style="position:absolute;margin-left:170.45pt;margin-top:-4.55pt;width:221.65pt;height:29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Dg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" stroked="f">
              <v:textbox>
                <w:txbxContent>
                  <w:p w14:paraId="5E47D506"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04C42A9D" w14:textId="77777777" w:rsidR="00023B14" w:rsidRPr="008D4385" w:rsidRDefault="00023B14" w:rsidP="00023B14">
                    <w:pPr>
                      <w:rPr>
                        <w:color w:val="646469" w:themeColor="text1"/>
                        <w:sz w:val="20"/>
                        <w:szCs w:val="20"/>
                      </w:rPr>
                    </w:pPr>
                    <w:r w:rsidRPr="008D4385">
                      <w:rPr>
                        <w:rStyle w:val="A1"/>
                        <w:color w:val="646469" w:themeColor="text1"/>
                        <w:sz w:val="12"/>
                        <w:szCs w:val="12"/>
                      </w:rPr>
                      <w:t>Registered office: Drakes Court, Alcester Road, Wythall, Birmingham B47 6JR.</w:t>
                    </w:r>
                  </w:p>
                </w:txbxContent>
              </v:textbox>
              <w10:wrap type="square" anchorx="margin"/>
            </v:shape>
          </w:pict>
        </mc:Fallback>
      </mc:AlternateContent>
    </w:r>
    <w:r w:rsidR="000C14FB">
      <w:rPr>
        <w:rFonts w:ascii="Lato" w:hAnsi="Lato" w:cstheme="minorHAnsi"/>
        <w:b/>
        <w:bCs/>
        <w:noProof/>
        <w:color w:val="994878" w:themeColor="accent6"/>
      </w:rPr>
      <w:drawing>
        <wp:anchor distT="0" distB="0" distL="114300" distR="114300" simplePos="0" relativeHeight="251676672" behindDoc="1" locked="0" layoutInCell="1" allowOverlap="1" wp14:anchorId="40B87CCD" wp14:editId="4B3455C3">
          <wp:simplePos x="0" y="0"/>
          <wp:positionH relativeFrom="column">
            <wp:posOffset>4688958</wp:posOffset>
          </wp:positionH>
          <wp:positionV relativeFrom="paragraph">
            <wp:posOffset>-2212207</wp:posOffset>
          </wp:positionV>
          <wp:extent cx="1786078" cy="1817893"/>
          <wp:effectExtent l="0" t="0" r="5080" b="0"/>
          <wp:wrapNone/>
          <wp:docPr id="1536379380"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540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37659" t="54512" r="11324" b="8779"/>
                  <a:stretch/>
                </pic:blipFill>
                <pic:spPr bwMode="auto">
                  <a:xfrm>
                    <a:off x="0" y="0"/>
                    <a:ext cx="1786078" cy="181789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B14" w:rsidRPr="002342F2">
      <w:rPr>
        <w:rFonts w:asciiTheme="majorHAnsi" w:hAnsiTheme="majorHAnsi"/>
        <w:color w:val="003C71" w:themeColor="accent2"/>
        <w:sz w:val="28"/>
        <w:szCs w:val="28"/>
        <w:lang w:val="en-GB"/>
      </w:rPr>
      <w:t>acorns.org.uk</w:t>
    </w:r>
    <w:r w:rsidR="00023B14">
      <w:rPr>
        <w:noProof/>
        <w:color w:val="E87722" w:themeColor="accent1"/>
        <w:lang w:val="en-GB"/>
      </w:rPr>
      <w:ptab w:relativeTo="margin" w:alignment="right" w:leader="none"/>
    </w:r>
    <w:r>
      <w:rPr>
        <w:noProof/>
      </w:rPr>
      <mc:AlternateContent>
        <mc:Choice Requires="wps">
          <w:drawing>
            <wp:anchor distT="4294967295" distB="4294967295" distL="114300" distR="114300" simplePos="0" relativeHeight="251671552" behindDoc="0" locked="0" layoutInCell="1" allowOverlap="1" wp14:anchorId="515E0CA3" wp14:editId="07306124">
              <wp:simplePos x="0" y="0"/>
              <wp:positionH relativeFrom="page">
                <wp:align>right</wp:align>
              </wp:positionH>
              <wp:positionV relativeFrom="paragraph">
                <wp:posOffset>-152401</wp:posOffset>
              </wp:positionV>
              <wp:extent cx="7543800" cy="0"/>
              <wp:effectExtent l="0" t="0" r="0" b="0"/>
              <wp:wrapNone/>
              <wp:docPr id="1801641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5FD6741" id="Straight Connector 1" o:spid="_x0000_s1026" style="position:absolute;z-index:251671552;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542.8pt,-12pt" to="11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" strokecolor="#e87722 [3204]" strokeweight="1pt">
              <v:stroke joinstyle="miter"/>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193E" w14:textId="77777777" w:rsidR="00243064" w:rsidRDefault="00243064">
      <w:r>
        <w:separator/>
      </w:r>
    </w:p>
  </w:footnote>
  <w:footnote w:type="continuationSeparator" w:id="0">
    <w:p w14:paraId="77E884F0" w14:textId="77777777" w:rsidR="00243064" w:rsidRDefault="0024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F5C" w14:textId="5B37C6E1" w:rsidR="00C82846" w:rsidRDefault="009234CD" w:rsidP="00B40A91">
    <w:pPr>
      <w:pStyle w:val="BodyText"/>
      <w:spacing w:line="14" w:lineRule="auto"/>
      <w:ind w:right="-903"/>
      <w:rPr>
        <w:sz w:val="2"/>
      </w:rPr>
    </w:pPr>
    <w:r>
      <w:rPr>
        <w:rFonts w:ascii="Lato" w:hAnsi="Lato" w:cstheme="minorHAnsi"/>
        <w:b/>
        <w:bCs/>
        <w:noProof/>
        <w:color w:val="994878" w:themeColor="accent6"/>
      </w:rPr>
      <w:drawing>
        <wp:anchor distT="0" distB="0" distL="114300" distR="114300" simplePos="0" relativeHeight="251678720" behindDoc="1" locked="0" layoutInCell="1" allowOverlap="1" wp14:anchorId="43DD99A0" wp14:editId="4155E342">
          <wp:simplePos x="0" y="0"/>
          <wp:positionH relativeFrom="margin">
            <wp:posOffset>-806468</wp:posOffset>
          </wp:positionH>
          <wp:positionV relativeFrom="paragraph">
            <wp:posOffset>-960791</wp:posOffset>
          </wp:positionV>
          <wp:extent cx="1334862" cy="1502982"/>
          <wp:effectExtent l="285750" t="228600" r="284480" b="231140"/>
          <wp:wrapNone/>
          <wp:docPr id="1382642004"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8796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6984" t="7517" r="45046" b="54287"/>
                  <a:stretch/>
                </pic:blipFill>
                <pic:spPr bwMode="auto">
                  <a:xfrm rot="1611591">
                    <a:off x="0" y="0"/>
                    <a:ext cx="1349229" cy="1519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A91" w:rsidRPr="00DF5120">
      <w:rPr>
        <w:rFonts w:asciiTheme="minorHAnsi" w:hAnsiTheme="minorHAnsi" w:cstheme="minorHAnsi"/>
        <w:noProof/>
      </w:rPr>
      <w:drawing>
        <wp:anchor distT="0" distB="0" distL="114300" distR="114300" simplePos="0" relativeHeight="251674624" behindDoc="0" locked="0" layoutInCell="1" allowOverlap="1" wp14:anchorId="2C128EF9" wp14:editId="3D18F06A">
          <wp:simplePos x="0" y="0"/>
          <wp:positionH relativeFrom="margin">
            <wp:posOffset>4916170</wp:posOffset>
          </wp:positionH>
          <wp:positionV relativeFrom="topMargin">
            <wp:posOffset>337185</wp:posOffset>
          </wp:positionV>
          <wp:extent cx="1270635" cy="483235"/>
          <wp:effectExtent l="0" t="0" r="5715" b="0"/>
          <wp:wrapSquare wrapText="bothSides"/>
          <wp:docPr id="1722276110" name="Picture 1722276110"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3150" name="Picture 67013150" descr="A black background with orange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0635" cy="483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4FF"/>
    <w:multiLevelType w:val="hybridMultilevel"/>
    <w:tmpl w:val="C5F62B54"/>
    <w:lvl w:ilvl="0" w:tplc="3822B79C">
      <w:start w:val="1"/>
      <w:numFmt w:val="bullet"/>
      <w:lvlText w:val="&gt;"/>
      <w:lvlJc w:val="left"/>
      <w:pPr>
        <w:ind w:left="1080" w:hanging="360"/>
      </w:pPr>
      <w:rPr>
        <w:rFonts w:ascii="Lato" w:hAnsi="Lato" w:hint="default"/>
        <w:color w:val="F57F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733B8"/>
    <w:multiLevelType w:val="hybridMultilevel"/>
    <w:tmpl w:val="ACD6FD10"/>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A5FCD"/>
    <w:multiLevelType w:val="hybridMultilevel"/>
    <w:tmpl w:val="05C4A178"/>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67D4"/>
    <w:multiLevelType w:val="hybridMultilevel"/>
    <w:tmpl w:val="CCC4F7B6"/>
    <w:lvl w:ilvl="0" w:tplc="FFFFFFFF">
      <w:start w:val="1"/>
      <w:numFmt w:val="lowerLetter"/>
      <w:lvlText w:val="%1."/>
      <w:lvlJc w:val="left"/>
      <w:pPr>
        <w:ind w:left="720" w:hanging="360"/>
      </w:pPr>
    </w:lvl>
    <w:lvl w:ilvl="1"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B4707"/>
    <w:multiLevelType w:val="hybridMultilevel"/>
    <w:tmpl w:val="53DE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96AD9"/>
    <w:multiLevelType w:val="hybridMultilevel"/>
    <w:tmpl w:val="88EE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0373"/>
    <w:multiLevelType w:val="hybridMultilevel"/>
    <w:tmpl w:val="F036FB90"/>
    <w:lvl w:ilvl="0" w:tplc="08090019">
      <w:start w:val="1"/>
      <w:numFmt w:val="lowerLetter"/>
      <w:lvlText w:val="%1."/>
      <w:lvlJc w:val="left"/>
      <w:pPr>
        <w:tabs>
          <w:tab w:val="num" w:pos="720"/>
        </w:tabs>
        <w:ind w:left="68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F0F52"/>
    <w:multiLevelType w:val="hybridMultilevel"/>
    <w:tmpl w:val="CF6AC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EA5E50"/>
    <w:multiLevelType w:val="hybridMultilevel"/>
    <w:tmpl w:val="498AB960"/>
    <w:lvl w:ilvl="0" w:tplc="08090019">
      <w:start w:val="1"/>
      <w:numFmt w:val="lowerLetter"/>
      <w:lvlText w:val="%1."/>
      <w:lvlJc w:val="left"/>
      <w:pPr>
        <w:tabs>
          <w:tab w:val="num" w:pos="720"/>
        </w:tabs>
        <w:ind w:left="680" w:hanging="320"/>
      </w:pPr>
      <w:rPr>
        <w:rFonts w:hint="default"/>
      </w:rPr>
    </w:lvl>
    <w:lvl w:ilvl="1" w:tplc="2DE4F8D8">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BA7C96"/>
    <w:multiLevelType w:val="hybridMultilevel"/>
    <w:tmpl w:val="B0B6E8DC"/>
    <w:lvl w:ilvl="0" w:tplc="08090019">
      <w:start w:val="1"/>
      <w:numFmt w:val="lowerLetter"/>
      <w:lvlText w:val="%1."/>
      <w:lvlJc w:val="left"/>
      <w:pPr>
        <w:tabs>
          <w:tab w:val="num" w:pos="360"/>
        </w:tabs>
        <w:ind w:left="32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160207"/>
    <w:multiLevelType w:val="hybridMultilevel"/>
    <w:tmpl w:val="D1FE8D4E"/>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57C3E"/>
    <w:multiLevelType w:val="hybridMultilevel"/>
    <w:tmpl w:val="67EE9510"/>
    <w:lvl w:ilvl="0" w:tplc="3822B79C">
      <w:start w:val="1"/>
      <w:numFmt w:val="bullet"/>
      <w:lvlText w:val="&gt;"/>
      <w:lvlJc w:val="left"/>
      <w:pPr>
        <w:ind w:left="720" w:hanging="360"/>
      </w:pPr>
      <w:rPr>
        <w:rFonts w:ascii="Lato" w:hAnsi="Lato" w:hint="default"/>
        <w:color w:val="F57F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447DC"/>
    <w:multiLevelType w:val="hybridMultilevel"/>
    <w:tmpl w:val="0F5EF52A"/>
    <w:lvl w:ilvl="0" w:tplc="3822B79C">
      <w:start w:val="1"/>
      <w:numFmt w:val="bullet"/>
      <w:lvlText w:val="&gt;"/>
      <w:lvlJc w:val="left"/>
      <w:pPr>
        <w:ind w:left="720" w:hanging="360"/>
      </w:pPr>
      <w:rPr>
        <w:rFonts w:ascii="Lato" w:hAnsi="Lato" w:hint="default"/>
        <w:color w:val="F57F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16B9F"/>
    <w:multiLevelType w:val="hybridMultilevel"/>
    <w:tmpl w:val="0C32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D073D"/>
    <w:multiLevelType w:val="hybridMultilevel"/>
    <w:tmpl w:val="20886380"/>
    <w:lvl w:ilvl="0" w:tplc="A2EA84EA">
      <w:start w:val="1"/>
      <w:numFmt w:val="bullet"/>
      <w:lvlText w:val="&gt;"/>
      <w:lvlJc w:val="left"/>
      <w:pPr>
        <w:tabs>
          <w:tab w:val="num" w:pos="720"/>
        </w:tabs>
        <w:ind w:left="680" w:hanging="320"/>
      </w:pPr>
      <w:rPr>
        <w:rFonts w:ascii="Arial" w:hAnsi="Arial" w:hint="default"/>
        <w:b w:val="0"/>
        <w:bCs w:val="0"/>
        <w:i w:val="0"/>
        <w:iCs w:val="0"/>
        <w:color w:val="F57F26"/>
        <w:spacing w:val="-1"/>
        <w:w w:val="100"/>
        <w:sz w:val="22"/>
        <w:szCs w:val="22"/>
        <w:lang w:val="en-GB" w:eastAsia="en-US" w:bidi="ar-SA"/>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DC6115"/>
    <w:multiLevelType w:val="hybridMultilevel"/>
    <w:tmpl w:val="2A7AD0DC"/>
    <w:lvl w:ilvl="0" w:tplc="A2EA84EA">
      <w:start w:val="1"/>
      <w:numFmt w:val="bullet"/>
      <w:lvlText w:val="&gt;"/>
      <w:lvlJc w:val="left"/>
      <w:pPr>
        <w:tabs>
          <w:tab w:val="num" w:pos="720"/>
        </w:tabs>
        <w:ind w:left="680" w:hanging="32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BD87E4A"/>
    <w:multiLevelType w:val="hybridMultilevel"/>
    <w:tmpl w:val="44A27C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8A35EC"/>
    <w:multiLevelType w:val="hybridMultilevel"/>
    <w:tmpl w:val="E86AB500"/>
    <w:lvl w:ilvl="0" w:tplc="A2EA84EA">
      <w:start w:val="1"/>
      <w:numFmt w:val="bullet"/>
      <w:lvlText w:val="&gt;"/>
      <w:lvlJc w:val="left"/>
      <w:pPr>
        <w:tabs>
          <w:tab w:val="num" w:pos="360"/>
        </w:tabs>
        <w:ind w:left="320" w:hanging="32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2A42BA8"/>
    <w:multiLevelType w:val="hybridMultilevel"/>
    <w:tmpl w:val="2558F1CA"/>
    <w:lvl w:ilvl="0" w:tplc="A2EA84EA">
      <w:start w:val="1"/>
      <w:numFmt w:val="bullet"/>
      <w:lvlText w:val="&gt;"/>
      <w:lvlJc w:val="left"/>
      <w:pPr>
        <w:tabs>
          <w:tab w:val="num" w:pos="720"/>
        </w:tabs>
        <w:ind w:left="680" w:hanging="32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68A3CEB"/>
    <w:multiLevelType w:val="hybridMultilevel"/>
    <w:tmpl w:val="98825D1A"/>
    <w:lvl w:ilvl="0" w:tplc="08090019">
      <w:start w:val="1"/>
      <w:numFmt w:val="lowerLetter"/>
      <w:lvlText w:val="%1."/>
      <w:lvlJc w:val="left"/>
      <w:pPr>
        <w:tabs>
          <w:tab w:val="num" w:pos="720"/>
        </w:tabs>
        <w:ind w:left="68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401974"/>
    <w:multiLevelType w:val="hybridMultilevel"/>
    <w:tmpl w:val="4828B87A"/>
    <w:lvl w:ilvl="0" w:tplc="FFFFFFFF">
      <w:start w:val="1"/>
      <w:numFmt w:val="lowerLetter"/>
      <w:lvlText w:val="%1)"/>
      <w:lvlJc w:val="left"/>
      <w:pPr>
        <w:ind w:left="720" w:hanging="360"/>
      </w:pPr>
    </w:lvl>
    <w:lvl w:ilvl="1"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F245EA"/>
    <w:multiLevelType w:val="hybridMultilevel"/>
    <w:tmpl w:val="616ABAAA"/>
    <w:lvl w:ilvl="0" w:tplc="A2EA84EA">
      <w:start w:val="1"/>
      <w:numFmt w:val="bullet"/>
      <w:lvlText w:val="&gt;"/>
      <w:lvlJc w:val="left"/>
      <w:pPr>
        <w:tabs>
          <w:tab w:val="num" w:pos="720"/>
        </w:tabs>
        <w:ind w:left="680" w:hanging="32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29B1A91"/>
    <w:multiLevelType w:val="hybridMultilevel"/>
    <w:tmpl w:val="8EF0209A"/>
    <w:lvl w:ilvl="0" w:tplc="3822B79C">
      <w:start w:val="1"/>
      <w:numFmt w:val="bullet"/>
      <w:lvlText w:val="&gt;"/>
      <w:lvlJc w:val="left"/>
      <w:pPr>
        <w:ind w:left="720" w:hanging="360"/>
      </w:pPr>
      <w:rPr>
        <w:rFonts w:ascii="Lato" w:hAnsi="Lato" w:hint="default"/>
        <w:color w:val="F57F26"/>
      </w:rPr>
    </w:lvl>
    <w:lvl w:ilvl="1" w:tplc="FFFFFFFF">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EC1C15"/>
    <w:multiLevelType w:val="hybridMultilevel"/>
    <w:tmpl w:val="F38CFD32"/>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66FB2"/>
    <w:multiLevelType w:val="hybridMultilevel"/>
    <w:tmpl w:val="1A3E2F6A"/>
    <w:lvl w:ilvl="0" w:tplc="3822B79C">
      <w:start w:val="1"/>
      <w:numFmt w:val="bullet"/>
      <w:lvlText w:val="&gt;"/>
      <w:lvlJc w:val="left"/>
      <w:pPr>
        <w:ind w:left="360" w:hanging="360"/>
      </w:pPr>
      <w:rPr>
        <w:rFonts w:ascii="Lato" w:hAnsi="Lato" w:hint="default"/>
        <w:color w:val="F57F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7951592"/>
    <w:multiLevelType w:val="hybridMultilevel"/>
    <w:tmpl w:val="032E389C"/>
    <w:lvl w:ilvl="0" w:tplc="A2EA84EA">
      <w:start w:val="1"/>
      <w:numFmt w:val="bullet"/>
      <w:lvlText w:val="&gt;"/>
      <w:lvlJc w:val="left"/>
      <w:pPr>
        <w:tabs>
          <w:tab w:val="num" w:pos="720"/>
        </w:tabs>
        <w:ind w:left="680" w:hanging="320"/>
      </w:pPr>
      <w:rPr>
        <w:rFonts w:ascii="Arial" w:hAnsi="Arial" w:hint="default"/>
        <w:b w:val="0"/>
        <w:bCs w:val="0"/>
        <w:i w:val="0"/>
        <w:iCs w:val="0"/>
        <w:color w:val="F57F26"/>
        <w:spacing w:val="-1"/>
        <w:w w:val="100"/>
        <w:sz w:val="22"/>
        <w:szCs w:val="22"/>
        <w:lang w:val="en-GB" w:eastAsia="en-US" w:bidi="ar-SA"/>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CC3C11"/>
    <w:multiLevelType w:val="hybridMultilevel"/>
    <w:tmpl w:val="9AD0B02E"/>
    <w:lvl w:ilvl="0" w:tplc="A2EA84EA">
      <w:start w:val="1"/>
      <w:numFmt w:val="bullet"/>
      <w:lvlText w:val="&gt;"/>
      <w:lvlJc w:val="left"/>
      <w:pPr>
        <w:tabs>
          <w:tab w:val="num" w:pos="6456"/>
        </w:tabs>
        <w:ind w:left="6416" w:hanging="32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tabs>
          <w:tab w:val="num" w:pos="7176"/>
        </w:tabs>
        <w:ind w:left="7176" w:hanging="360"/>
      </w:pPr>
    </w:lvl>
    <w:lvl w:ilvl="2" w:tplc="FFFFFFFF" w:tentative="1">
      <w:start w:val="1"/>
      <w:numFmt w:val="lowerRoman"/>
      <w:lvlText w:val="%3."/>
      <w:lvlJc w:val="right"/>
      <w:pPr>
        <w:tabs>
          <w:tab w:val="num" w:pos="7896"/>
        </w:tabs>
        <w:ind w:left="7896" w:hanging="180"/>
      </w:pPr>
    </w:lvl>
    <w:lvl w:ilvl="3" w:tplc="FFFFFFFF" w:tentative="1">
      <w:start w:val="1"/>
      <w:numFmt w:val="decimal"/>
      <w:lvlText w:val="%4."/>
      <w:lvlJc w:val="left"/>
      <w:pPr>
        <w:tabs>
          <w:tab w:val="num" w:pos="8616"/>
        </w:tabs>
        <w:ind w:left="8616" w:hanging="360"/>
      </w:pPr>
    </w:lvl>
    <w:lvl w:ilvl="4" w:tplc="FFFFFFFF" w:tentative="1">
      <w:start w:val="1"/>
      <w:numFmt w:val="lowerLetter"/>
      <w:lvlText w:val="%5."/>
      <w:lvlJc w:val="left"/>
      <w:pPr>
        <w:tabs>
          <w:tab w:val="num" w:pos="9336"/>
        </w:tabs>
        <w:ind w:left="9336" w:hanging="360"/>
      </w:pPr>
    </w:lvl>
    <w:lvl w:ilvl="5" w:tplc="FFFFFFFF" w:tentative="1">
      <w:start w:val="1"/>
      <w:numFmt w:val="lowerRoman"/>
      <w:lvlText w:val="%6."/>
      <w:lvlJc w:val="right"/>
      <w:pPr>
        <w:tabs>
          <w:tab w:val="num" w:pos="10056"/>
        </w:tabs>
        <w:ind w:left="10056" w:hanging="180"/>
      </w:pPr>
    </w:lvl>
    <w:lvl w:ilvl="6" w:tplc="FFFFFFFF" w:tentative="1">
      <w:start w:val="1"/>
      <w:numFmt w:val="decimal"/>
      <w:lvlText w:val="%7."/>
      <w:lvlJc w:val="left"/>
      <w:pPr>
        <w:tabs>
          <w:tab w:val="num" w:pos="10776"/>
        </w:tabs>
        <w:ind w:left="10776" w:hanging="360"/>
      </w:pPr>
    </w:lvl>
    <w:lvl w:ilvl="7" w:tplc="FFFFFFFF" w:tentative="1">
      <w:start w:val="1"/>
      <w:numFmt w:val="lowerLetter"/>
      <w:lvlText w:val="%8."/>
      <w:lvlJc w:val="left"/>
      <w:pPr>
        <w:tabs>
          <w:tab w:val="num" w:pos="11496"/>
        </w:tabs>
        <w:ind w:left="11496" w:hanging="360"/>
      </w:pPr>
    </w:lvl>
    <w:lvl w:ilvl="8" w:tplc="FFFFFFFF" w:tentative="1">
      <w:start w:val="1"/>
      <w:numFmt w:val="lowerRoman"/>
      <w:lvlText w:val="%9."/>
      <w:lvlJc w:val="right"/>
      <w:pPr>
        <w:tabs>
          <w:tab w:val="num" w:pos="12216"/>
        </w:tabs>
        <w:ind w:left="12216" w:hanging="180"/>
      </w:pPr>
    </w:lvl>
  </w:abstractNum>
  <w:abstractNum w:abstractNumId="27" w15:restartNumberingAfterBreak="0">
    <w:nsid w:val="707D2DFF"/>
    <w:multiLevelType w:val="hybridMultilevel"/>
    <w:tmpl w:val="9F0ABE58"/>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57ABF"/>
    <w:multiLevelType w:val="hybridMultilevel"/>
    <w:tmpl w:val="772EA158"/>
    <w:lvl w:ilvl="0" w:tplc="08090019">
      <w:start w:val="1"/>
      <w:numFmt w:val="lowerLetter"/>
      <w:lvlText w:val="%1."/>
      <w:lvlJc w:val="left"/>
      <w:pPr>
        <w:tabs>
          <w:tab w:val="num" w:pos="6456"/>
        </w:tabs>
        <w:ind w:left="6416" w:hanging="320"/>
      </w:pPr>
      <w:rPr>
        <w:rFonts w:hint="default"/>
      </w:rPr>
    </w:lvl>
    <w:lvl w:ilvl="1" w:tplc="04090019" w:tentative="1">
      <w:start w:val="1"/>
      <w:numFmt w:val="lowerLetter"/>
      <w:lvlText w:val="%2."/>
      <w:lvlJc w:val="left"/>
      <w:pPr>
        <w:tabs>
          <w:tab w:val="num" w:pos="7176"/>
        </w:tabs>
        <w:ind w:left="7176" w:hanging="360"/>
      </w:pPr>
    </w:lvl>
    <w:lvl w:ilvl="2" w:tplc="0409001B" w:tentative="1">
      <w:start w:val="1"/>
      <w:numFmt w:val="lowerRoman"/>
      <w:lvlText w:val="%3."/>
      <w:lvlJc w:val="right"/>
      <w:pPr>
        <w:tabs>
          <w:tab w:val="num" w:pos="7896"/>
        </w:tabs>
        <w:ind w:left="7896" w:hanging="180"/>
      </w:pPr>
    </w:lvl>
    <w:lvl w:ilvl="3" w:tplc="0409000F" w:tentative="1">
      <w:start w:val="1"/>
      <w:numFmt w:val="decimal"/>
      <w:lvlText w:val="%4."/>
      <w:lvlJc w:val="left"/>
      <w:pPr>
        <w:tabs>
          <w:tab w:val="num" w:pos="8616"/>
        </w:tabs>
        <w:ind w:left="8616" w:hanging="360"/>
      </w:pPr>
    </w:lvl>
    <w:lvl w:ilvl="4" w:tplc="04090019" w:tentative="1">
      <w:start w:val="1"/>
      <w:numFmt w:val="lowerLetter"/>
      <w:lvlText w:val="%5."/>
      <w:lvlJc w:val="left"/>
      <w:pPr>
        <w:tabs>
          <w:tab w:val="num" w:pos="9336"/>
        </w:tabs>
        <w:ind w:left="9336" w:hanging="360"/>
      </w:pPr>
    </w:lvl>
    <w:lvl w:ilvl="5" w:tplc="0409001B" w:tentative="1">
      <w:start w:val="1"/>
      <w:numFmt w:val="lowerRoman"/>
      <w:lvlText w:val="%6."/>
      <w:lvlJc w:val="right"/>
      <w:pPr>
        <w:tabs>
          <w:tab w:val="num" w:pos="10056"/>
        </w:tabs>
        <w:ind w:left="10056" w:hanging="180"/>
      </w:pPr>
    </w:lvl>
    <w:lvl w:ilvl="6" w:tplc="0409000F" w:tentative="1">
      <w:start w:val="1"/>
      <w:numFmt w:val="decimal"/>
      <w:lvlText w:val="%7."/>
      <w:lvlJc w:val="left"/>
      <w:pPr>
        <w:tabs>
          <w:tab w:val="num" w:pos="10776"/>
        </w:tabs>
        <w:ind w:left="10776" w:hanging="360"/>
      </w:pPr>
    </w:lvl>
    <w:lvl w:ilvl="7" w:tplc="04090019" w:tentative="1">
      <w:start w:val="1"/>
      <w:numFmt w:val="lowerLetter"/>
      <w:lvlText w:val="%8."/>
      <w:lvlJc w:val="left"/>
      <w:pPr>
        <w:tabs>
          <w:tab w:val="num" w:pos="11496"/>
        </w:tabs>
        <w:ind w:left="11496" w:hanging="360"/>
      </w:pPr>
    </w:lvl>
    <w:lvl w:ilvl="8" w:tplc="0409001B" w:tentative="1">
      <w:start w:val="1"/>
      <w:numFmt w:val="lowerRoman"/>
      <w:lvlText w:val="%9."/>
      <w:lvlJc w:val="right"/>
      <w:pPr>
        <w:tabs>
          <w:tab w:val="num" w:pos="12216"/>
        </w:tabs>
        <w:ind w:left="12216" w:hanging="180"/>
      </w:pPr>
    </w:lvl>
  </w:abstractNum>
  <w:abstractNum w:abstractNumId="29" w15:restartNumberingAfterBreak="0">
    <w:nsid w:val="7A5B48C4"/>
    <w:multiLevelType w:val="hybridMultilevel"/>
    <w:tmpl w:val="B97C44DA"/>
    <w:lvl w:ilvl="0" w:tplc="3822B79C">
      <w:start w:val="1"/>
      <w:numFmt w:val="bullet"/>
      <w:lvlText w:val="&gt;"/>
      <w:lvlJc w:val="left"/>
      <w:pPr>
        <w:ind w:left="720" w:hanging="360"/>
      </w:pPr>
      <w:rPr>
        <w:rFonts w:ascii="Lato" w:hAnsi="Lato" w:hint="default"/>
        <w:color w:val="F57F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6442B"/>
    <w:multiLevelType w:val="hybridMultilevel"/>
    <w:tmpl w:val="F6F83268"/>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90213">
    <w:abstractNumId w:val="30"/>
  </w:num>
  <w:num w:numId="2" w16cid:durableId="1845124382">
    <w:abstractNumId w:val="2"/>
  </w:num>
  <w:num w:numId="3" w16cid:durableId="1436511887">
    <w:abstractNumId w:val="21"/>
  </w:num>
  <w:num w:numId="4" w16cid:durableId="386418992">
    <w:abstractNumId w:val="27"/>
  </w:num>
  <w:num w:numId="5" w16cid:durableId="243876096">
    <w:abstractNumId w:val="23"/>
  </w:num>
  <w:num w:numId="6" w16cid:durableId="1719671669">
    <w:abstractNumId w:val="14"/>
  </w:num>
  <w:num w:numId="7" w16cid:durableId="443382769">
    <w:abstractNumId w:val="20"/>
  </w:num>
  <w:num w:numId="8" w16cid:durableId="1872838797">
    <w:abstractNumId w:val="10"/>
  </w:num>
  <w:num w:numId="9" w16cid:durableId="1800607884">
    <w:abstractNumId w:val="9"/>
  </w:num>
  <w:num w:numId="10" w16cid:durableId="1714961718">
    <w:abstractNumId w:val="17"/>
  </w:num>
  <w:num w:numId="11" w16cid:durableId="2038463998">
    <w:abstractNumId w:val="28"/>
  </w:num>
  <w:num w:numId="12" w16cid:durableId="129520740">
    <w:abstractNumId w:val="26"/>
  </w:num>
  <w:num w:numId="13" w16cid:durableId="1576473532">
    <w:abstractNumId w:val="6"/>
  </w:num>
  <w:num w:numId="14" w16cid:durableId="735593780">
    <w:abstractNumId w:val="15"/>
  </w:num>
  <w:num w:numId="15" w16cid:durableId="1907304378">
    <w:abstractNumId w:val="19"/>
  </w:num>
  <w:num w:numId="16" w16cid:durableId="2114664465">
    <w:abstractNumId w:val="18"/>
  </w:num>
  <w:num w:numId="17" w16cid:durableId="1696809641">
    <w:abstractNumId w:val="8"/>
  </w:num>
  <w:num w:numId="18" w16cid:durableId="1056513739">
    <w:abstractNumId w:val="25"/>
  </w:num>
  <w:num w:numId="19" w16cid:durableId="848955184">
    <w:abstractNumId w:val="16"/>
  </w:num>
  <w:num w:numId="20" w16cid:durableId="45225283">
    <w:abstractNumId w:val="3"/>
  </w:num>
  <w:num w:numId="21" w16cid:durableId="628053371">
    <w:abstractNumId w:val="5"/>
  </w:num>
  <w:num w:numId="22" w16cid:durableId="1824931567">
    <w:abstractNumId w:val="1"/>
  </w:num>
  <w:num w:numId="23" w16cid:durableId="1929581131">
    <w:abstractNumId w:val="4"/>
  </w:num>
  <w:num w:numId="24" w16cid:durableId="299843024">
    <w:abstractNumId w:val="13"/>
  </w:num>
  <w:num w:numId="25" w16cid:durableId="1409769311">
    <w:abstractNumId w:val="0"/>
  </w:num>
  <w:num w:numId="26" w16cid:durableId="448357005">
    <w:abstractNumId w:val="7"/>
  </w:num>
  <w:num w:numId="27" w16cid:durableId="1426462204">
    <w:abstractNumId w:val="24"/>
  </w:num>
  <w:num w:numId="28" w16cid:durableId="1336572239">
    <w:abstractNumId w:val="12"/>
  </w:num>
  <w:num w:numId="29" w16cid:durableId="1955283585">
    <w:abstractNumId w:val="11"/>
  </w:num>
  <w:num w:numId="30" w16cid:durableId="1900167463">
    <w:abstractNumId w:val="22"/>
  </w:num>
  <w:num w:numId="31" w16cid:durableId="100901991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SwMDU3NTW1MDaxNDZQ0lEKTi0uzszPAykwrwUAG0nBlywAAAA="/>
  </w:docVars>
  <w:rsids>
    <w:rsidRoot w:val="00C82846"/>
    <w:rsid w:val="0000113A"/>
    <w:rsid w:val="00004203"/>
    <w:rsid w:val="00023B14"/>
    <w:rsid w:val="00024C44"/>
    <w:rsid w:val="000304A3"/>
    <w:rsid w:val="000347BC"/>
    <w:rsid w:val="00045E08"/>
    <w:rsid w:val="000503CF"/>
    <w:rsid w:val="000528BB"/>
    <w:rsid w:val="00053C78"/>
    <w:rsid w:val="00055BCE"/>
    <w:rsid w:val="0006063A"/>
    <w:rsid w:val="00080B08"/>
    <w:rsid w:val="00091349"/>
    <w:rsid w:val="00093C3C"/>
    <w:rsid w:val="00095051"/>
    <w:rsid w:val="000A0326"/>
    <w:rsid w:val="000A3238"/>
    <w:rsid w:val="000A7E4D"/>
    <w:rsid w:val="000C0AFC"/>
    <w:rsid w:val="000C14FB"/>
    <w:rsid w:val="000E50D0"/>
    <w:rsid w:val="000E5D0B"/>
    <w:rsid w:val="001004FE"/>
    <w:rsid w:val="00102DF6"/>
    <w:rsid w:val="00121383"/>
    <w:rsid w:val="00121737"/>
    <w:rsid w:val="00122CE6"/>
    <w:rsid w:val="0012454A"/>
    <w:rsid w:val="001269A1"/>
    <w:rsid w:val="00131763"/>
    <w:rsid w:val="00132F0E"/>
    <w:rsid w:val="00133AB3"/>
    <w:rsid w:val="001616D7"/>
    <w:rsid w:val="00173C6E"/>
    <w:rsid w:val="001833E7"/>
    <w:rsid w:val="001865BB"/>
    <w:rsid w:val="00186E2B"/>
    <w:rsid w:val="00187CB1"/>
    <w:rsid w:val="0019361E"/>
    <w:rsid w:val="001A21AD"/>
    <w:rsid w:val="001B331E"/>
    <w:rsid w:val="001B3521"/>
    <w:rsid w:val="001D176D"/>
    <w:rsid w:val="001D23EF"/>
    <w:rsid w:val="00215189"/>
    <w:rsid w:val="002177C7"/>
    <w:rsid w:val="00220379"/>
    <w:rsid w:val="00230890"/>
    <w:rsid w:val="002342F2"/>
    <w:rsid w:val="0023607B"/>
    <w:rsid w:val="00243064"/>
    <w:rsid w:val="00251D43"/>
    <w:rsid w:val="002529A6"/>
    <w:rsid w:val="002557B8"/>
    <w:rsid w:val="00256AED"/>
    <w:rsid w:val="00260B7D"/>
    <w:rsid w:val="0026387E"/>
    <w:rsid w:val="00267550"/>
    <w:rsid w:val="00294393"/>
    <w:rsid w:val="0029473C"/>
    <w:rsid w:val="002A15DD"/>
    <w:rsid w:val="002A6F36"/>
    <w:rsid w:val="002C5282"/>
    <w:rsid w:val="002E2BC3"/>
    <w:rsid w:val="002F0293"/>
    <w:rsid w:val="002F27B4"/>
    <w:rsid w:val="002F2830"/>
    <w:rsid w:val="002F5AD3"/>
    <w:rsid w:val="00301543"/>
    <w:rsid w:val="003147DC"/>
    <w:rsid w:val="0032210A"/>
    <w:rsid w:val="00353C7D"/>
    <w:rsid w:val="00354B84"/>
    <w:rsid w:val="0036031D"/>
    <w:rsid w:val="003611E9"/>
    <w:rsid w:val="00367D96"/>
    <w:rsid w:val="00370A95"/>
    <w:rsid w:val="00373B32"/>
    <w:rsid w:val="00381BAD"/>
    <w:rsid w:val="003B28DB"/>
    <w:rsid w:val="003B3E20"/>
    <w:rsid w:val="003B6129"/>
    <w:rsid w:val="003C089A"/>
    <w:rsid w:val="003C722E"/>
    <w:rsid w:val="003C75AB"/>
    <w:rsid w:val="003D036B"/>
    <w:rsid w:val="003D4DDC"/>
    <w:rsid w:val="003D75B3"/>
    <w:rsid w:val="003E1C68"/>
    <w:rsid w:val="003F1E6C"/>
    <w:rsid w:val="003F6280"/>
    <w:rsid w:val="00402F21"/>
    <w:rsid w:val="00404F9D"/>
    <w:rsid w:val="0041056A"/>
    <w:rsid w:val="00422948"/>
    <w:rsid w:val="00446DF0"/>
    <w:rsid w:val="00450FD7"/>
    <w:rsid w:val="00453B07"/>
    <w:rsid w:val="004574C6"/>
    <w:rsid w:val="004643F7"/>
    <w:rsid w:val="004649F5"/>
    <w:rsid w:val="004676A4"/>
    <w:rsid w:val="0047113B"/>
    <w:rsid w:val="004745DD"/>
    <w:rsid w:val="004843BC"/>
    <w:rsid w:val="00490F19"/>
    <w:rsid w:val="00495715"/>
    <w:rsid w:val="004A61C4"/>
    <w:rsid w:val="004B15C8"/>
    <w:rsid w:val="004B6691"/>
    <w:rsid w:val="004C0269"/>
    <w:rsid w:val="004C1FB5"/>
    <w:rsid w:val="004D23B5"/>
    <w:rsid w:val="004D7FED"/>
    <w:rsid w:val="004E6AD4"/>
    <w:rsid w:val="004F37C5"/>
    <w:rsid w:val="004F762E"/>
    <w:rsid w:val="005043F4"/>
    <w:rsid w:val="005056CC"/>
    <w:rsid w:val="00505C15"/>
    <w:rsid w:val="00507B3B"/>
    <w:rsid w:val="00512292"/>
    <w:rsid w:val="00514042"/>
    <w:rsid w:val="00514330"/>
    <w:rsid w:val="0052371D"/>
    <w:rsid w:val="0052435D"/>
    <w:rsid w:val="0053012E"/>
    <w:rsid w:val="00531D15"/>
    <w:rsid w:val="005559BD"/>
    <w:rsid w:val="0056769E"/>
    <w:rsid w:val="00587831"/>
    <w:rsid w:val="00594D0B"/>
    <w:rsid w:val="005B3BF6"/>
    <w:rsid w:val="005B5D4B"/>
    <w:rsid w:val="005C047F"/>
    <w:rsid w:val="005D0FA2"/>
    <w:rsid w:val="006131A5"/>
    <w:rsid w:val="00623D2C"/>
    <w:rsid w:val="00632CD7"/>
    <w:rsid w:val="00633985"/>
    <w:rsid w:val="006344AE"/>
    <w:rsid w:val="00645915"/>
    <w:rsid w:val="00650D9D"/>
    <w:rsid w:val="00652D30"/>
    <w:rsid w:val="00653D10"/>
    <w:rsid w:val="00654DF6"/>
    <w:rsid w:val="0066268A"/>
    <w:rsid w:val="00670815"/>
    <w:rsid w:val="00671512"/>
    <w:rsid w:val="0069640F"/>
    <w:rsid w:val="006A24B5"/>
    <w:rsid w:val="006B1479"/>
    <w:rsid w:val="006B1760"/>
    <w:rsid w:val="006B505B"/>
    <w:rsid w:val="006C22C4"/>
    <w:rsid w:val="006C2985"/>
    <w:rsid w:val="006C7898"/>
    <w:rsid w:val="006E1078"/>
    <w:rsid w:val="006E13A3"/>
    <w:rsid w:val="006E4072"/>
    <w:rsid w:val="006F321D"/>
    <w:rsid w:val="006F34C4"/>
    <w:rsid w:val="006F50EF"/>
    <w:rsid w:val="0070054F"/>
    <w:rsid w:val="00732D4A"/>
    <w:rsid w:val="00735A07"/>
    <w:rsid w:val="00756557"/>
    <w:rsid w:val="00776EC3"/>
    <w:rsid w:val="00784B5C"/>
    <w:rsid w:val="007A22DE"/>
    <w:rsid w:val="007A268A"/>
    <w:rsid w:val="007A345D"/>
    <w:rsid w:val="007C7A44"/>
    <w:rsid w:val="007D1007"/>
    <w:rsid w:val="007E24D1"/>
    <w:rsid w:val="007E2DE1"/>
    <w:rsid w:val="007F55B6"/>
    <w:rsid w:val="008018AE"/>
    <w:rsid w:val="008037F3"/>
    <w:rsid w:val="00812FB3"/>
    <w:rsid w:val="00817A22"/>
    <w:rsid w:val="00831E9E"/>
    <w:rsid w:val="008403FC"/>
    <w:rsid w:val="0084223A"/>
    <w:rsid w:val="00851363"/>
    <w:rsid w:val="00853496"/>
    <w:rsid w:val="00854E5D"/>
    <w:rsid w:val="00864FBA"/>
    <w:rsid w:val="00865E7C"/>
    <w:rsid w:val="008713C2"/>
    <w:rsid w:val="008A1013"/>
    <w:rsid w:val="008B479C"/>
    <w:rsid w:val="008D4385"/>
    <w:rsid w:val="008E0571"/>
    <w:rsid w:val="008F0B3D"/>
    <w:rsid w:val="008F3601"/>
    <w:rsid w:val="008F7931"/>
    <w:rsid w:val="00904493"/>
    <w:rsid w:val="00913086"/>
    <w:rsid w:val="00922481"/>
    <w:rsid w:val="009234CD"/>
    <w:rsid w:val="00930F68"/>
    <w:rsid w:val="00933852"/>
    <w:rsid w:val="009418E3"/>
    <w:rsid w:val="00946B76"/>
    <w:rsid w:val="00947752"/>
    <w:rsid w:val="0095655F"/>
    <w:rsid w:val="00963FA6"/>
    <w:rsid w:val="00975103"/>
    <w:rsid w:val="009806E4"/>
    <w:rsid w:val="00981FBA"/>
    <w:rsid w:val="00983DC8"/>
    <w:rsid w:val="00986C37"/>
    <w:rsid w:val="00995687"/>
    <w:rsid w:val="009B09AD"/>
    <w:rsid w:val="009C1586"/>
    <w:rsid w:val="009C1EF3"/>
    <w:rsid w:val="009D269C"/>
    <w:rsid w:val="009E1FC5"/>
    <w:rsid w:val="009E3704"/>
    <w:rsid w:val="009F0988"/>
    <w:rsid w:val="009F5D2C"/>
    <w:rsid w:val="009F77D7"/>
    <w:rsid w:val="00A17883"/>
    <w:rsid w:val="00A22F0E"/>
    <w:rsid w:val="00A33433"/>
    <w:rsid w:val="00A37E07"/>
    <w:rsid w:val="00A50DEB"/>
    <w:rsid w:val="00A53BDD"/>
    <w:rsid w:val="00A61CE1"/>
    <w:rsid w:val="00A630B8"/>
    <w:rsid w:val="00A67AF8"/>
    <w:rsid w:val="00A732F6"/>
    <w:rsid w:val="00A80419"/>
    <w:rsid w:val="00AA0D59"/>
    <w:rsid w:val="00AA112F"/>
    <w:rsid w:val="00AA1FD1"/>
    <w:rsid w:val="00AA317B"/>
    <w:rsid w:val="00AB2969"/>
    <w:rsid w:val="00AB3CBE"/>
    <w:rsid w:val="00AC0144"/>
    <w:rsid w:val="00AE28F0"/>
    <w:rsid w:val="00B30D71"/>
    <w:rsid w:val="00B324FB"/>
    <w:rsid w:val="00B40A91"/>
    <w:rsid w:val="00B41900"/>
    <w:rsid w:val="00B44D9C"/>
    <w:rsid w:val="00B64995"/>
    <w:rsid w:val="00B70CA2"/>
    <w:rsid w:val="00B7792D"/>
    <w:rsid w:val="00B86B07"/>
    <w:rsid w:val="00B92AAA"/>
    <w:rsid w:val="00BA459E"/>
    <w:rsid w:val="00BB4FBC"/>
    <w:rsid w:val="00BC159B"/>
    <w:rsid w:val="00BC28AC"/>
    <w:rsid w:val="00BE5754"/>
    <w:rsid w:val="00BE72D7"/>
    <w:rsid w:val="00BF24F8"/>
    <w:rsid w:val="00C0504A"/>
    <w:rsid w:val="00C10D21"/>
    <w:rsid w:val="00C1355C"/>
    <w:rsid w:val="00C20454"/>
    <w:rsid w:val="00C23C03"/>
    <w:rsid w:val="00C26C26"/>
    <w:rsid w:val="00C41F65"/>
    <w:rsid w:val="00C43285"/>
    <w:rsid w:val="00C5235D"/>
    <w:rsid w:val="00C57FAB"/>
    <w:rsid w:val="00C67356"/>
    <w:rsid w:val="00C724C0"/>
    <w:rsid w:val="00C82846"/>
    <w:rsid w:val="00CA216D"/>
    <w:rsid w:val="00CB02CB"/>
    <w:rsid w:val="00CB4109"/>
    <w:rsid w:val="00CE4906"/>
    <w:rsid w:val="00CE6ACA"/>
    <w:rsid w:val="00D01C1A"/>
    <w:rsid w:val="00D05A06"/>
    <w:rsid w:val="00D365E3"/>
    <w:rsid w:val="00D601F2"/>
    <w:rsid w:val="00D61E0A"/>
    <w:rsid w:val="00D802BE"/>
    <w:rsid w:val="00D84BB7"/>
    <w:rsid w:val="00D8751B"/>
    <w:rsid w:val="00DA0E47"/>
    <w:rsid w:val="00DA457E"/>
    <w:rsid w:val="00DC06C6"/>
    <w:rsid w:val="00DC2F31"/>
    <w:rsid w:val="00DD068E"/>
    <w:rsid w:val="00DD1AE5"/>
    <w:rsid w:val="00DD3ECA"/>
    <w:rsid w:val="00DD70EA"/>
    <w:rsid w:val="00DF32F3"/>
    <w:rsid w:val="00E127FE"/>
    <w:rsid w:val="00E14ACF"/>
    <w:rsid w:val="00E15023"/>
    <w:rsid w:val="00E21619"/>
    <w:rsid w:val="00E21B4B"/>
    <w:rsid w:val="00E24F82"/>
    <w:rsid w:val="00E26E32"/>
    <w:rsid w:val="00E4139D"/>
    <w:rsid w:val="00E41C9B"/>
    <w:rsid w:val="00E4483F"/>
    <w:rsid w:val="00E44CE4"/>
    <w:rsid w:val="00E45501"/>
    <w:rsid w:val="00E47B71"/>
    <w:rsid w:val="00E5344B"/>
    <w:rsid w:val="00E570C3"/>
    <w:rsid w:val="00E63666"/>
    <w:rsid w:val="00E72780"/>
    <w:rsid w:val="00E81CD2"/>
    <w:rsid w:val="00E930D7"/>
    <w:rsid w:val="00E93783"/>
    <w:rsid w:val="00EA2754"/>
    <w:rsid w:val="00EA385B"/>
    <w:rsid w:val="00EA3A5F"/>
    <w:rsid w:val="00EB1C11"/>
    <w:rsid w:val="00EB5F5E"/>
    <w:rsid w:val="00ED723D"/>
    <w:rsid w:val="00ED7FF8"/>
    <w:rsid w:val="00EE2827"/>
    <w:rsid w:val="00EE2950"/>
    <w:rsid w:val="00EE2C7A"/>
    <w:rsid w:val="00F075C1"/>
    <w:rsid w:val="00F1420A"/>
    <w:rsid w:val="00F162D5"/>
    <w:rsid w:val="00F16537"/>
    <w:rsid w:val="00F24219"/>
    <w:rsid w:val="00F32FA1"/>
    <w:rsid w:val="00F43601"/>
    <w:rsid w:val="00F52A5E"/>
    <w:rsid w:val="00F63EDD"/>
    <w:rsid w:val="00F646B4"/>
    <w:rsid w:val="00F713DF"/>
    <w:rsid w:val="00F75F9A"/>
    <w:rsid w:val="00F836AD"/>
    <w:rsid w:val="00FA267A"/>
    <w:rsid w:val="00FA5038"/>
    <w:rsid w:val="00FB5748"/>
    <w:rsid w:val="00FC0450"/>
    <w:rsid w:val="00FC1DD5"/>
    <w:rsid w:val="00FD724B"/>
    <w:rsid w:val="00FE1FC2"/>
    <w:rsid w:val="00FE5A8E"/>
    <w:rsid w:val="00FE6BD5"/>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0A5A6"/>
  <w15:docId w15:val="{5589DE42-7853-4FE6-99BF-09633AB2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54"/>
    <w:rPr>
      <w:rFonts w:ascii="Tahoma" w:eastAsia="Tahoma" w:hAnsi="Tahoma" w:cs="Tahoma"/>
    </w:rPr>
  </w:style>
  <w:style w:type="paragraph" w:styleId="Heading1">
    <w:name w:val="heading 1"/>
    <w:basedOn w:val="Normal"/>
    <w:uiPriority w:val="9"/>
    <w:qFormat/>
    <w:pPr>
      <w:spacing w:before="114" w:line="73" w:lineRule="exact"/>
      <w:ind w:left="498"/>
      <w:outlineLvl w:val="0"/>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393"/>
    <w:pPr>
      <w:tabs>
        <w:tab w:val="center" w:pos="4513"/>
        <w:tab w:val="right" w:pos="9026"/>
      </w:tabs>
    </w:pPr>
  </w:style>
  <w:style w:type="character" w:customStyle="1" w:styleId="HeaderChar">
    <w:name w:val="Header Char"/>
    <w:basedOn w:val="DefaultParagraphFont"/>
    <w:link w:val="Header"/>
    <w:uiPriority w:val="99"/>
    <w:rsid w:val="00294393"/>
    <w:rPr>
      <w:rFonts w:ascii="Tahoma" w:eastAsia="Tahoma" w:hAnsi="Tahoma" w:cs="Tahoma"/>
    </w:rPr>
  </w:style>
  <w:style w:type="paragraph" w:styleId="Footer">
    <w:name w:val="footer"/>
    <w:basedOn w:val="Normal"/>
    <w:link w:val="FooterChar"/>
    <w:uiPriority w:val="99"/>
    <w:unhideWhenUsed/>
    <w:rsid w:val="00294393"/>
    <w:pPr>
      <w:tabs>
        <w:tab w:val="center" w:pos="4513"/>
        <w:tab w:val="right" w:pos="9026"/>
      </w:tabs>
    </w:pPr>
  </w:style>
  <w:style w:type="character" w:customStyle="1" w:styleId="FooterChar">
    <w:name w:val="Footer Char"/>
    <w:basedOn w:val="DefaultParagraphFont"/>
    <w:link w:val="Footer"/>
    <w:uiPriority w:val="99"/>
    <w:rsid w:val="00294393"/>
    <w:rPr>
      <w:rFonts w:ascii="Tahoma" w:eastAsia="Tahoma" w:hAnsi="Tahoma" w:cs="Tahoma"/>
    </w:rPr>
  </w:style>
  <w:style w:type="paragraph" w:styleId="NoSpacing">
    <w:name w:val="No Spacing"/>
    <w:uiPriority w:val="1"/>
    <w:qFormat/>
    <w:rsid w:val="00B70CA2"/>
    <w:pPr>
      <w:widowControl/>
      <w:autoSpaceDE/>
      <w:autoSpaceDN/>
    </w:pPr>
    <w:rPr>
      <w:lang w:val="en-GB"/>
    </w:rPr>
  </w:style>
  <w:style w:type="character" w:styleId="Hyperlink">
    <w:name w:val="Hyperlink"/>
    <w:uiPriority w:val="99"/>
    <w:rsid w:val="00B70CA2"/>
    <w:rPr>
      <w:color w:val="0000FF"/>
      <w:u w:val="single"/>
    </w:rPr>
  </w:style>
  <w:style w:type="character" w:customStyle="1" w:styleId="BodyTextChar">
    <w:name w:val="Body Text Char"/>
    <w:basedOn w:val="DefaultParagraphFont"/>
    <w:link w:val="BodyText"/>
    <w:rsid w:val="00D84BB7"/>
    <w:rPr>
      <w:rFonts w:ascii="Tahoma" w:eastAsia="Tahoma" w:hAnsi="Tahoma" w:cs="Tahoma"/>
      <w:sz w:val="14"/>
      <w:szCs w:val="14"/>
    </w:rPr>
  </w:style>
  <w:style w:type="paragraph" w:customStyle="1" w:styleId="Default">
    <w:name w:val="Default"/>
    <w:rsid w:val="008D4385"/>
    <w:pPr>
      <w:widowControl/>
      <w:adjustRightInd w:val="0"/>
    </w:pPr>
    <w:rPr>
      <w:rFonts w:ascii="Lato Light" w:hAnsi="Lato Light" w:cs="Lato Light"/>
      <w:color w:val="000000"/>
      <w:sz w:val="24"/>
      <w:szCs w:val="24"/>
      <w:lang w:val="en-GB"/>
    </w:rPr>
  </w:style>
  <w:style w:type="character" w:customStyle="1" w:styleId="A1">
    <w:name w:val="A1"/>
    <w:uiPriority w:val="99"/>
    <w:rsid w:val="008D4385"/>
    <w:rPr>
      <w:rFonts w:cs="Lato Light"/>
      <w:color w:val="233F8F"/>
      <w:sz w:val="14"/>
      <w:szCs w:val="14"/>
    </w:rPr>
  </w:style>
  <w:style w:type="paragraph" w:customStyle="1" w:styleId="AcornsTitle">
    <w:name w:val="Acorns Title"/>
    <w:basedOn w:val="Normal"/>
    <w:link w:val="AcornsTitleChar"/>
    <w:qFormat/>
    <w:rsid w:val="00812FB3"/>
    <w:pPr>
      <w:spacing w:after="360"/>
      <w:jc w:val="center"/>
    </w:pPr>
    <w:rPr>
      <w:rFonts w:asciiTheme="majorHAnsi" w:hAnsiTheme="majorHAnsi"/>
      <w:color w:val="003C71" w:themeColor="text2"/>
      <w:sz w:val="40"/>
      <w:szCs w:val="40"/>
      <w:lang w:val="en-GB"/>
    </w:rPr>
  </w:style>
  <w:style w:type="character" w:customStyle="1" w:styleId="AcornsTitleChar">
    <w:name w:val="Acorns Title Char"/>
    <w:basedOn w:val="DefaultParagraphFont"/>
    <w:link w:val="AcornsTitle"/>
    <w:rsid w:val="00812FB3"/>
    <w:rPr>
      <w:rFonts w:asciiTheme="majorHAnsi" w:eastAsia="Tahoma" w:hAnsiTheme="majorHAnsi" w:cs="Tahoma"/>
      <w:color w:val="003C71" w:themeColor="text2"/>
      <w:sz w:val="40"/>
      <w:szCs w:val="40"/>
      <w:lang w:val="en-GB"/>
    </w:rPr>
  </w:style>
  <w:style w:type="paragraph" w:customStyle="1" w:styleId="AcornsHeading">
    <w:name w:val="Acorns Heading"/>
    <w:basedOn w:val="Normal"/>
    <w:link w:val="AcornsHeadingChar"/>
    <w:qFormat/>
    <w:rsid w:val="00812FB3"/>
    <w:pPr>
      <w:spacing w:before="120" w:after="240"/>
    </w:pPr>
    <w:rPr>
      <w:rFonts w:asciiTheme="majorHAnsi" w:hAnsiTheme="majorHAnsi"/>
      <w:color w:val="E87722" w:themeColor="accent1"/>
      <w:sz w:val="28"/>
      <w:szCs w:val="28"/>
      <w:lang w:val="en-GB"/>
    </w:rPr>
  </w:style>
  <w:style w:type="character" w:customStyle="1" w:styleId="AcornsHeadingChar">
    <w:name w:val="Acorns Heading Char"/>
    <w:basedOn w:val="DefaultParagraphFont"/>
    <w:link w:val="AcornsHeading"/>
    <w:rsid w:val="00812FB3"/>
    <w:rPr>
      <w:rFonts w:asciiTheme="majorHAnsi" w:eastAsia="Tahoma" w:hAnsiTheme="majorHAnsi" w:cs="Tahoma"/>
      <w:color w:val="E87722" w:themeColor="accent1"/>
      <w:sz w:val="28"/>
      <w:szCs w:val="28"/>
      <w:lang w:val="en-GB"/>
    </w:rPr>
  </w:style>
  <w:style w:type="paragraph" w:customStyle="1" w:styleId="AcornsSubheading1">
    <w:name w:val="Acorns Subheading1"/>
    <w:basedOn w:val="Normal"/>
    <w:link w:val="AcornsSubheading1Char"/>
    <w:qFormat/>
    <w:rsid w:val="00812FB3"/>
    <w:pPr>
      <w:spacing w:after="120"/>
    </w:pPr>
    <w:rPr>
      <w:rFonts w:asciiTheme="minorHAnsi" w:hAnsiTheme="minorHAnsi"/>
      <w:b/>
      <w:bCs/>
      <w:color w:val="00B2A9" w:themeColor="accent5"/>
      <w:sz w:val="24"/>
      <w:szCs w:val="24"/>
      <w:lang w:val="en-GB"/>
    </w:rPr>
  </w:style>
  <w:style w:type="character" w:customStyle="1" w:styleId="AcornsSubheading1Char">
    <w:name w:val="Acorns Subheading1 Char"/>
    <w:basedOn w:val="DefaultParagraphFont"/>
    <w:link w:val="AcornsSubheading1"/>
    <w:rsid w:val="00812FB3"/>
    <w:rPr>
      <w:rFonts w:eastAsia="Tahoma" w:cs="Tahoma"/>
      <w:b/>
      <w:bCs/>
      <w:color w:val="00B2A9" w:themeColor="accent5"/>
      <w:sz w:val="24"/>
      <w:szCs w:val="24"/>
      <w:lang w:val="en-GB"/>
    </w:rPr>
  </w:style>
  <w:style w:type="paragraph" w:customStyle="1" w:styleId="AcornsSubheading2">
    <w:name w:val="Acorns Subheading2"/>
    <w:basedOn w:val="Normal"/>
    <w:link w:val="AcornsSubheading2Char"/>
    <w:qFormat/>
    <w:rsid w:val="00812FB3"/>
    <w:pPr>
      <w:spacing w:after="120"/>
    </w:pPr>
    <w:rPr>
      <w:rFonts w:asciiTheme="minorHAnsi" w:hAnsiTheme="minorHAnsi"/>
      <w:b/>
      <w:bCs/>
      <w:color w:val="994878" w:themeColor="accent6"/>
      <w:sz w:val="24"/>
      <w:szCs w:val="24"/>
      <w:lang w:val="en-GB"/>
    </w:rPr>
  </w:style>
  <w:style w:type="character" w:customStyle="1" w:styleId="AcornsSubheading2Char">
    <w:name w:val="Acorns Subheading2 Char"/>
    <w:basedOn w:val="DefaultParagraphFont"/>
    <w:link w:val="AcornsSubheading2"/>
    <w:rsid w:val="00812FB3"/>
    <w:rPr>
      <w:rFonts w:eastAsia="Tahoma" w:cs="Tahoma"/>
      <w:b/>
      <w:bCs/>
      <w:color w:val="994878" w:themeColor="accent6"/>
      <w:sz w:val="24"/>
      <w:szCs w:val="24"/>
      <w:lang w:val="en-GB"/>
    </w:rPr>
  </w:style>
  <w:style w:type="paragraph" w:customStyle="1" w:styleId="AcornsSubheading3">
    <w:name w:val="Acorns Subheading3"/>
    <w:basedOn w:val="Normal"/>
    <w:link w:val="AcornsSubheading3Char"/>
    <w:qFormat/>
    <w:rsid w:val="00812FB3"/>
    <w:pPr>
      <w:spacing w:after="120"/>
    </w:pPr>
    <w:rPr>
      <w:rFonts w:asciiTheme="minorHAnsi" w:hAnsiTheme="minorHAnsi"/>
      <w:b/>
      <w:bCs/>
      <w:color w:val="003C71" w:themeColor="text2"/>
      <w:sz w:val="24"/>
      <w:szCs w:val="24"/>
      <w:lang w:val="en-GB"/>
    </w:rPr>
  </w:style>
  <w:style w:type="character" w:customStyle="1" w:styleId="AcornsSubheading3Char">
    <w:name w:val="Acorns Subheading3 Char"/>
    <w:basedOn w:val="DefaultParagraphFont"/>
    <w:link w:val="AcornsSubheading3"/>
    <w:rsid w:val="00812FB3"/>
    <w:rPr>
      <w:rFonts w:eastAsia="Tahoma" w:cs="Tahoma"/>
      <w:b/>
      <w:bCs/>
      <w:color w:val="003C71" w:themeColor="text2"/>
      <w:sz w:val="24"/>
      <w:szCs w:val="24"/>
      <w:lang w:val="en-GB"/>
    </w:rPr>
  </w:style>
  <w:style w:type="paragraph" w:customStyle="1" w:styleId="AcornsSubheading4">
    <w:name w:val="Acorns Subheading4"/>
    <w:basedOn w:val="Normal"/>
    <w:link w:val="AcornsSubheading4Char"/>
    <w:qFormat/>
    <w:rsid w:val="00812FB3"/>
    <w:pPr>
      <w:spacing w:after="120"/>
    </w:pPr>
    <w:rPr>
      <w:rFonts w:asciiTheme="minorHAnsi" w:hAnsiTheme="minorHAnsi"/>
      <w:b/>
      <w:bCs/>
      <w:color w:val="84BD00" w:themeColor="accent3"/>
      <w:sz w:val="24"/>
      <w:szCs w:val="24"/>
      <w:lang w:val="en-GB"/>
    </w:rPr>
  </w:style>
  <w:style w:type="character" w:customStyle="1" w:styleId="AcornsSubheading4Char">
    <w:name w:val="Acorns Subheading4 Char"/>
    <w:basedOn w:val="DefaultParagraphFont"/>
    <w:link w:val="AcornsSubheading4"/>
    <w:rsid w:val="00812FB3"/>
    <w:rPr>
      <w:rFonts w:eastAsia="Tahoma" w:cs="Tahoma"/>
      <w:b/>
      <w:bCs/>
      <w:color w:val="84BD00" w:themeColor="accent3"/>
      <w:sz w:val="24"/>
      <w:szCs w:val="24"/>
      <w:lang w:val="en-GB"/>
    </w:rPr>
  </w:style>
  <w:style w:type="paragraph" w:customStyle="1" w:styleId="Acornsparagraphstyle">
    <w:name w:val="Acorns paragraph style"/>
    <w:basedOn w:val="Normal"/>
    <w:link w:val="AcornsparagraphstyleChar"/>
    <w:qFormat/>
    <w:rsid w:val="004843BC"/>
    <w:pPr>
      <w:widowControl/>
      <w:autoSpaceDE/>
      <w:autoSpaceDN/>
    </w:pPr>
    <w:rPr>
      <w:rFonts w:ascii="Arial" w:eastAsiaTheme="minorHAnsi" w:hAnsi="Arial" w:cs="Arial"/>
      <w:color w:val="646469" w:themeColor="text1"/>
      <w:lang w:val="en-GB"/>
    </w:rPr>
  </w:style>
  <w:style w:type="character" w:customStyle="1" w:styleId="AcornsparagraphstyleChar">
    <w:name w:val="Acorns paragraph style Char"/>
    <w:basedOn w:val="DefaultParagraphFont"/>
    <w:link w:val="Acornsparagraphstyle"/>
    <w:rsid w:val="004843BC"/>
    <w:rPr>
      <w:rFonts w:ascii="Arial" w:hAnsi="Arial" w:cs="Arial"/>
      <w:color w:val="646469" w:themeColor="text1"/>
      <w:lang w:val="en-GB"/>
    </w:rPr>
  </w:style>
  <w:style w:type="character" w:styleId="CommentReference">
    <w:name w:val="annotation reference"/>
    <w:basedOn w:val="DefaultParagraphFont"/>
    <w:uiPriority w:val="99"/>
    <w:semiHidden/>
    <w:unhideWhenUsed/>
    <w:rsid w:val="00C57FAB"/>
    <w:rPr>
      <w:sz w:val="16"/>
      <w:szCs w:val="16"/>
    </w:rPr>
  </w:style>
  <w:style w:type="paragraph" w:styleId="CommentText">
    <w:name w:val="annotation text"/>
    <w:basedOn w:val="Normal"/>
    <w:link w:val="CommentTextChar"/>
    <w:uiPriority w:val="99"/>
    <w:unhideWhenUsed/>
    <w:rsid w:val="00C57FAB"/>
    <w:rPr>
      <w:sz w:val="20"/>
      <w:szCs w:val="20"/>
    </w:rPr>
  </w:style>
  <w:style w:type="character" w:customStyle="1" w:styleId="CommentTextChar">
    <w:name w:val="Comment Text Char"/>
    <w:basedOn w:val="DefaultParagraphFont"/>
    <w:link w:val="CommentText"/>
    <w:uiPriority w:val="99"/>
    <w:rsid w:val="00C57FAB"/>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C57FAB"/>
    <w:rPr>
      <w:b/>
      <w:bCs/>
    </w:rPr>
  </w:style>
  <w:style w:type="character" w:customStyle="1" w:styleId="CommentSubjectChar">
    <w:name w:val="Comment Subject Char"/>
    <w:basedOn w:val="CommentTextChar"/>
    <w:link w:val="CommentSubject"/>
    <w:uiPriority w:val="99"/>
    <w:semiHidden/>
    <w:rsid w:val="00C57FAB"/>
    <w:rPr>
      <w:rFonts w:ascii="Tahoma" w:eastAsia="Tahoma" w:hAnsi="Tahoma" w:cs="Tahoma"/>
      <w:b/>
      <w:bCs/>
      <w:sz w:val="20"/>
      <w:szCs w:val="20"/>
    </w:rPr>
  </w:style>
  <w:style w:type="paragraph" w:customStyle="1" w:styleId="pf0">
    <w:name w:val="pf0"/>
    <w:basedOn w:val="Normal"/>
    <w:rsid w:val="000042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042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9460">
      <w:bodyDiv w:val="1"/>
      <w:marLeft w:val="0"/>
      <w:marRight w:val="0"/>
      <w:marTop w:val="0"/>
      <w:marBottom w:val="0"/>
      <w:divBdr>
        <w:top w:val="none" w:sz="0" w:space="0" w:color="auto"/>
        <w:left w:val="none" w:sz="0" w:space="0" w:color="auto"/>
        <w:bottom w:val="none" w:sz="0" w:space="0" w:color="auto"/>
        <w:right w:val="none" w:sz="0" w:space="0" w:color="auto"/>
      </w:divBdr>
    </w:div>
    <w:div w:id="706493949">
      <w:bodyDiv w:val="1"/>
      <w:marLeft w:val="0"/>
      <w:marRight w:val="0"/>
      <w:marTop w:val="0"/>
      <w:marBottom w:val="0"/>
      <w:divBdr>
        <w:top w:val="none" w:sz="0" w:space="0" w:color="auto"/>
        <w:left w:val="none" w:sz="0" w:space="0" w:color="auto"/>
        <w:bottom w:val="none" w:sz="0" w:space="0" w:color="auto"/>
        <w:right w:val="none" w:sz="0" w:space="0" w:color="auto"/>
      </w:divBdr>
    </w:div>
    <w:div w:id="783812001">
      <w:bodyDiv w:val="1"/>
      <w:marLeft w:val="0"/>
      <w:marRight w:val="0"/>
      <w:marTop w:val="0"/>
      <w:marBottom w:val="0"/>
      <w:divBdr>
        <w:top w:val="none" w:sz="0" w:space="0" w:color="auto"/>
        <w:left w:val="none" w:sz="0" w:space="0" w:color="auto"/>
        <w:bottom w:val="none" w:sz="0" w:space="0" w:color="auto"/>
        <w:right w:val="none" w:sz="0" w:space="0" w:color="auto"/>
      </w:divBdr>
    </w:div>
    <w:div w:id="977494498">
      <w:bodyDiv w:val="1"/>
      <w:marLeft w:val="0"/>
      <w:marRight w:val="0"/>
      <w:marTop w:val="0"/>
      <w:marBottom w:val="0"/>
      <w:divBdr>
        <w:top w:val="none" w:sz="0" w:space="0" w:color="auto"/>
        <w:left w:val="none" w:sz="0" w:space="0" w:color="auto"/>
        <w:bottom w:val="none" w:sz="0" w:space="0" w:color="auto"/>
        <w:right w:val="none" w:sz="0" w:space="0" w:color="auto"/>
      </w:divBdr>
    </w:div>
    <w:div w:id="144692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corns Theme">
  <a:themeElements>
    <a:clrScheme name="Custom 1">
      <a:dk1>
        <a:srgbClr val="646469"/>
      </a:dk1>
      <a:lt1>
        <a:sysClr val="window" lastClr="FFFFFF"/>
      </a:lt1>
      <a:dk2>
        <a:srgbClr val="003C71"/>
      </a:dk2>
      <a:lt2>
        <a:srgbClr val="E7E6E6"/>
      </a:lt2>
      <a:accent1>
        <a:srgbClr val="E87722"/>
      </a:accent1>
      <a:accent2>
        <a:srgbClr val="003C71"/>
      </a:accent2>
      <a:accent3>
        <a:srgbClr val="84BD00"/>
      </a:accent3>
      <a:accent4>
        <a:srgbClr val="F2A900"/>
      </a:accent4>
      <a:accent5>
        <a:srgbClr val="00B2A9"/>
      </a:accent5>
      <a:accent6>
        <a:srgbClr val="994878"/>
      </a:accent6>
      <a:hlink>
        <a:srgbClr val="E87722"/>
      </a:hlink>
      <a:folHlink>
        <a:srgbClr val="954F72"/>
      </a:folHlink>
    </a:clrScheme>
    <a:fontScheme name="Custom 2">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4598043FE644DBD4F76CD6F28A389" ma:contentTypeVersion="20" ma:contentTypeDescription="Create a new document." ma:contentTypeScope="" ma:versionID="1a90a8049e864729b7335ca161cd8047">
  <xsd:schema xmlns:xsd="http://www.w3.org/2001/XMLSchema" xmlns:xs="http://www.w3.org/2001/XMLSchema" xmlns:p="http://schemas.microsoft.com/office/2006/metadata/properties" xmlns:ns1="http://schemas.microsoft.com/sharepoint/v3" xmlns:ns2="b4b82944-3413-47d0-9b69-5900abe044c7" xmlns:ns3="df3bd884-9b2f-42ba-b6bc-c1833ebe87eb" targetNamespace="http://schemas.microsoft.com/office/2006/metadata/properties" ma:root="true" ma:fieldsID="207b93d54d66fb72a3f25c2d9db61e23" ns1:_="" ns2:_="" ns3:_="">
    <xsd:import namespace="http://schemas.microsoft.com/sharepoint/v3"/>
    <xsd:import namespace="b4b82944-3413-47d0-9b69-5900abe044c7"/>
    <xsd:import namespace="df3bd884-9b2f-42ba-b6bc-c1833ebe8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82944-3413-47d0-9b69-5900abe0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e58832-0bbe-4341-b145-54c3f6fcf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bd884-9b2f-42ba-b6bc-c1833ebe8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2f1a6-c1d1-47ef-a4bb-db3aac2469ef}" ma:internalName="TaxCatchAll" ma:showField="CatchAllData" ma:web="df3bd884-9b2f-42ba-b6bc-c1833ebe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3bd884-9b2f-42ba-b6bc-c1833ebe87eb" xsi:nil="true"/>
    <lcf76f155ced4ddcb4097134ff3c332f xmlns="b4b82944-3413-47d0-9b69-5900abe044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DEC54-5A5A-48CF-8781-D996A763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b82944-3413-47d0-9b69-5900abe044c7"/>
    <ds:schemaRef ds:uri="df3bd884-9b2f-42ba-b6bc-c1833ebe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E314E-44B7-4472-B0A2-D7AB1CD76DEA}">
  <ds:schemaRefs>
    <ds:schemaRef ds:uri="http://schemas.openxmlformats.org/officeDocument/2006/bibliography"/>
  </ds:schemaRefs>
</ds:datastoreItem>
</file>

<file path=customXml/itemProps3.xml><?xml version="1.0" encoding="utf-8"?>
<ds:datastoreItem xmlns:ds="http://schemas.openxmlformats.org/officeDocument/2006/customXml" ds:itemID="{8B222C43-B8B0-4CEE-BCBC-F9596070866E}">
  <ds:schemaRefs>
    <ds:schemaRef ds:uri="http://schemas.microsoft.com/office/2006/metadata/properties"/>
    <ds:schemaRef ds:uri="http://schemas.microsoft.com/office/infopath/2007/PartnerControls"/>
    <ds:schemaRef ds:uri="df3bd884-9b2f-42ba-b6bc-c1833ebe87eb"/>
    <ds:schemaRef ds:uri="b4b82944-3413-47d0-9b69-5900abe044c7"/>
    <ds:schemaRef ds:uri="http://schemas.microsoft.com/sharepoint/v3"/>
  </ds:schemaRefs>
</ds:datastoreItem>
</file>

<file path=customXml/itemProps4.xml><?xml version="1.0" encoding="utf-8"?>
<ds:datastoreItem xmlns:ds="http://schemas.openxmlformats.org/officeDocument/2006/customXml" ds:itemID="{2006613D-C6A9-4399-AB29-A55225025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Online Trust App template</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Trust App template</dc:title>
  <dc:subject/>
  <dc:creator>Fundraising</dc:creator>
  <cp:keywords>DAFxaJ6ISkM,BADIyJHVptg</cp:keywords>
  <dc:description/>
  <cp:lastModifiedBy>Louisa Kerwick</cp:lastModifiedBy>
  <cp:revision>2</cp:revision>
  <cp:lastPrinted>2025-01-28T13:40:00Z</cp:lastPrinted>
  <dcterms:created xsi:type="dcterms:W3CDTF">2025-06-23T09:39:00Z</dcterms:created>
  <dcterms:modified xsi:type="dcterms:W3CDTF">2025-06-23T09:39:00Z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Canva</vt:lpwstr>
  </property>
  <property fmtid="{D5CDD505-2E9C-101B-9397-08002B2CF9AE}" pid="4" name="LastSaved">
    <vt:filetime>2023-10-16T00:00:00Z</vt:filetime>
  </property>
  <property fmtid="{D5CDD505-2E9C-101B-9397-08002B2CF9AE}" pid="5" name="ContentTypeId">
    <vt:lpwstr>0x010100C2A4598043FE644DBD4F76CD6F28A389</vt:lpwstr>
  </property>
  <property fmtid="{D5CDD505-2E9C-101B-9397-08002B2CF9AE}" pid="6" name="MediaServiceImageTags">
    <vt:lpwstr/>
  </property>
  <property fmtid="{D5CDD505-2E9C-101B-9397-08002B2CF9AE}" pid="7" name="GrammarlyDocumentId">
    <vt:lpwstr>c8327e368a4a1afa0f62917891e5acded62a1a94204c91609fedb802265a72b8</vt:lpwstr>
  </property>
</Properties>
</file>